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88" w:rsidRDefault="00D15588" w:rsidP="00D15588">
      <w:pPr>
        <w:spacing w:after="0" w:line="240" w:lineRule="auto"/>
        <w:jc w:val="center"/>
        <w:rPr>
          <w:b/>
          <w:bCs/>
          <w:u w:val="single"/>
        </w:rPr>
      </w:pPr>
      <w:r w:rsidRPr="002C5CF2">
        <w:rPr>
          <w:b/>
          <w:bCs/>
          <w:u w:val="single"/>
        </w:rPr>
        <w:t>ATA D</w:t>
      </w:r>
      <w:r>
        <w:rPr>
          <w:b/>
          <w:bCs/>
          <w:u w:val="single"/>
        </w:rPr>
        <w:t>A 2ª</w:t>
      </w:r>
      <w:r w:rsidRPr="002C5CF2">
        <w:rPr>
          <w:b/>
          <w:bCs/>
          <w:u w:val="single"/>
        </w:rPr>
        <w:t xml:space="preserve"> SESSÃO EXTRAORDINÁRIA</w:t>
      </w:r>
    </w:p>
    <w:p w:rsidR="00D15588" w:rsidRPr="002C5CF2" w:rsidRDefault="00D15588" w:rsidP="00D15588">
      <w:pPr>
        <w:spacing w:after="0" w:line="240" w:lineRule="auto"/>
        <w:jc w:val="center"/>
        <w:rPr>
          <w:b/>
          <w:bCs/>
          <w:u w:val="single"/>
        </w:rPr>
      </w:pPr>
    </w:p>
    <w:p w:rsidR="00D15588" w:rsidRPr="0000498C" w:rsidRDefault="00D15588" w:rsidP="00D15588">
      <w:pPr>
        <w:pStyle w:val="NormalWeb"/>
        <w:spacing w:after="0" w:afterAutospacing="0"/>
        <w:jc w:val="both"/>
        <w:rPr>
          <w:sz w:val="26"/>
          <w:szCs w:val="26"/>
        </w:rPr>
      </w:pPr>
      <w:r w:rsidRPr="0000498C">
        <w:rPr>
          <w:sz w:val="26"/>
          <w:szCs w:val="26"/>
        </w:rPr>
        <w:t xml:space="preserve">Ata da 2ª Sessão Extraordinária ocorrido no segundo ano da Sétima Legislatura da Câmara Municipal de Ourilândia do Norte, realizada as 9h00min do dia 3 de fevereiro de 2014, no Plenário Vantuir Romão, sob a presidência do vereador </w:t>
      </w:r>
      <w:r w:rsidRPr="0000498C">
        <w:rPr>
          <w:b/>
          <w:sz w:val="26"/>
          <w:szCs w:val="26"/>
        </w:rPr>
        <w:t>José Barreira Borges</w:t>
      </w:r>
      <w:r w:rsidRPr="0000498C">
        <w:rPr>
          <w:sz w:val="26"/>
          <w:szCs w:val="26"/>
        </w:rPr>
        <w:t xml:space="preserve">, que autoriza o primeiro secretário a fazer a chamada nominal dos vereadores. Foi convidado o vereador Dr. José de Arimatéia para assumir os trabalhos da 2ª Secretaria, em razão da ausência do titular. Logo o presidente convida todos que fiquem de pé para a leitura da Bíblia o vereador </w:t>
      </w:r>
      <w:r w:rsidRPr="0000498C">
        <w:rPr>
          <w:b/>
          <w:sz w:val="26"/>
          <w:szCs w:val="26"/>
        </w:rPr>
        <w:t>Dr. Arimatéia,</w:t>
      </w:r>
      <w:r w:rsidRPr="0000498C">
        <w:rPr>
          <w:sz w:val="26"/>
          <w:szCs w:val="26"/>
        </w:rPr>
        <w:t xml:space="preserve"> leu em Salmo </w:t>
      </w:r>
      <w:proofErr w:type="gramStart"/>
      <w:r w:rsidRPr="0000498C">
        <w:rPr>
          <w:sz w:val="26"/>
          <w:szCs w:val="26"/>
        </w:rPr>
        <w:t>4</w:t>
      </w:r>
      <w:proofErr w:type="gramEnd"/>
      <w:r w:rsidRPr="0000498C">
        <w:rPr>
          <w:sz w:val="26"/>
          <w:szCs w:val="26"/>
        </w:rPr>
        <w:t xml:space="preserve"> versículo</w:t>
      </w:r>
      <w:r w:rsidRPr="0000498C">
        <w:rPr>
          <w:b/>
          <w:sz w:val="26"/>
          <w:szCs w:val="26"/>
        </w:rPr>
        <w:t xml:space="preserve"> </w:t>
      </w:r>
      <w:r w:rsidRPr="0000498C">
        <w:rPr>
          <w:sz w:val="26"/>
          <w:szCs w:val="26"/>
        </w:rPr>
        <w:t>3 que diz: “</w:t>
      </w:r>
      <w:r w:rsidRPr="0000498C">
        <w:rPr>
          <w:rFonts w:ascii="Arial" w:hAnsi="Arial" w:cs="Arial"/>
          <w:b/>
          <w:bCs/>
          <w:sz w:val="26"/>
          <w:szCs w:val="26"/>
        </w:rPr>
        <w:t>Sabei que o Senhor separou para si aquele que é piedoso; o Senhor me ouve quando eu clamo a ele.</w:t>
      </w:r>
      <w:r w:rsidRPr="0000498C">
        <w:rPr>
          <w:b/>
          <w:bCs/>
          <w:sz w:val="26"/>
          <w:szCs w:val="26"/>
        </w:rPr>
        <w:t>”</w:t>
      </w:r>
      <w:r w:rsidRPr="0000498C">
        <w:rPr>
          <w:b/>
          <w:sz w:val="26"/>
          <w:szCs w:val="26"/>
        </w:rPr>
        <w:t xml:space="preserve">. </w:t>
      </w:r>
      <w:r w:rsidRPr="0000498C">
        <w:rPr>
          <w:sz w:val="26"/>
          <w:szCs w:val="26"/>
        </w:rPr>
        <w:t xml:space="preserve">Verificando haver quorum regimental o senhor presidente </w:t>
      </w:r>
      <w:r w:rsidRPr="0000498C">
        <w:rPr>
          <w:bCs/>
          <w:sz w:val="26"/>
          <w:szCs w:val="26"/>
        </w:rPr>
        <w:t>INVOCANDO A BENÇÃO E</w:t>
      </w:r>
      <w:proofErr w:type="gramStart"/>
      <w:r w:rsidRPr="0000498C">
        <w:rPr>
          <w:bCs/>
          <w:sz w:val="26"/>
          <w:szCs w:val="26"/>
        </w:rPr>
        <w:t xml:space="preserve">  </w:t>
      </w:r>
      <w:proofErr w:type="gramEnd"/>
      <w:r w:rsidRPr="0000498C">
        <w:rPr>
          <w:bCs/>
          <w:sz w:val="26"/>
          <w:szCs w:val="26"/>
        </w:rPr>
        <w:t>DIREÇÃO DE DEUS, DECLARA ABERTA A SESSÃO.</w:t>
      </w:r>
      <w:r w:rsidRPr="0000498C">
        <w:rPr>
          <w:sz w:val="26"/>
          <w:szCs w:val="26"/>
        </w:rPr>
        <w:t xml:space="preserve"> Autorizou leitura da Ata da Sessão Anterior, que foi votada e </w:t>
      </w:r>
      <w:r w:rsidRPr="0000498C">
        <w:rPr>
          <w:b/>
          <w:sz w:val="26"/>
          <w:szCs w:val="26"/>
        </w:rPr>
        <w:t>Aprovada</w:t>
      </w:r>
      <w:r w:rsidRPr="0000498C">
        <w:rPr>
          <w:sz w:val="26"/>
          <w:szCs w:val="26"/>
        </w:rPr>
        <w:t>.  Na O</w:t>
      </w:r>
      <w:r w:rsidRPr="0000498C">
        <w:rPr>
          <w:bCs/>
          <w:sz w:val="26"/>
          <w:szCs w:val="26"/>
        </w:rPr>
        <w:t>rdem do Dia</w:t>
      </w:r>
      <w:r w:rsidRPr="0000498C">
        <w:rPr>
          <w:sz w:val="26"/>
          <w:szCs w:val="26"/>
        </w:rPr>
        <w:t xml:space="preserve"> Consta Projeto de Lei nº 001/2014 que concede revisão salarial anual dos servidores da Prefeitura Municipal. Projeto de Lei nº 002/2014 que concede revisão salarial anual aos Professores do Quadro de Pessoal da Prefeitura Municipal. Projeto de Lei nº 003/2014 que concede revisão dos subsídios do Prefeito, Vice-Prefeito e Secretários Municipais. Projeto de Resolução</w:t>
      </w:r>
      <w:r w:rsidRPr="0000498C">
        <w:rPr>
          <w:b/>
          <w:i/>
          <w:sz w:val="26"/>
          <w:szCs w:val="26"/>
        </w:rPr>
        <w:t xml:space="preserve"> </w:t>
      </w:r>
      <w:r w:rsidRPr="0000498C">
        <w:rPr>
          <w:sz w:val="26"/>
          <w:szCs w:val="26"/>
        </w:rPr>
        <w:t>002/2014</w:t>
      </w:r>
      <w:r w:rsidRPr="0000498C">
        <w:rPr>
          <w:b/>
          <w:i/>
          <w:sz w:val="26"/>
          <w:szCs w:val="26"/>
        </w:rPr>
        <w:t xml:space="preserve">, </w:t>
      </w:r>
      <w:r w:rsidRPr="0000498C">
        <w:rPr>
          <w:sz w:val="26"/>
          <w:szCs w:val="26"/>
        </w:rPr>
        <w:t>Dispõe sobre Revisão anual da tabela de vencimentos dos servidores do Quadro Geral do Poder Legislativo Municipal de Ourilândia do Norte. Projeto de Resolução nº</w:t>
      </w:r>
      <w:proofErr w:type="gramStart"/>
      <w:r w:rsidRPr="0000498C">
        <w:rPr>
          <w:sz w:val="26"/>
          <w:szCs w:val="26"/>
        </w:rPr>
        <w:t xml:space="preserve">  </w:t>
      </w:r>
      <w:proofErr w:type="gramEnd"/>
      <w:r w:rsidRPr="0000498C">
        <w:rPr>
          <w:sz w:val="26"/>
          <w:szCs w:val="26"/>
        </w:rPr>
        <w:t>003/2014 que procede revisão anual do subsídio dos vereadores e dá outras providências. Os Projetos de Leis 001, 002 e 003/2014 foram discutidos, e a ênfase ocorreu entorno do Projeto de Lei 003/2014 o qual revisava subsídios dos Secretários Municipais, pois os vereadores trouxeram à baila as reclamações que o povo de Ourilândia faz desfavor dos secretários quanto à falta de urbanidade no exercício do cargo comissionado.    Logo foram lidos os pareceres conjunto das comissões permanentes, votados em bloco e APROVADOS por unanimidade dos presentes. As Resoluções 002 e 003/2014 foram discutidas e votadas, sendo APROVADOS por unanimidade dos vereadores presentes.  Não ten</w:t>
      </w:r>
      <w:bookmarkStart w:id="0" w:name="_GoBack"/>
      <w:bookmarkEnd w:id="0"/>
      <w:r w:rsidRPr="0000498C">
        <w:rPr>
          <w:sz w:val="26"/>
          <w:szCs w:val="26"/>
        </w:rPr>
        <w:t xml:space="preserve">do nada mais a tratar o senhor presidente deu por encerrada à sessão com a oração do Pai Nosso. Plenário Vantuir Romão </w:t>
      </w:r>
      <w:proofErr w:type="gramStart"/>
      <w:r w:rsidRPr="0000498C">
        <w:rPr>
          <w:sz w:val="26"/>
          <w:szCs w:val="26"/>
        </w:rPr>
        <w:t>3</w:t>
      </w:r>
      <w:proofErr w:type="gramEnd"/>
      <w:r w:rsidRPr="0000498C">
        <w:rPr>
          <w:sz w:val="26"/>
          <w:szCs w:val="26"/>
        </w:rPr>
        <w:t xml:space="preserve"> de fevereiro de 2014.   </w:t>
      </w:r>
    </w:p>
    <w:p w:rsidR="00D15588" w:rsidRPr="0000498C" w:rsidRDefault="00D15588" w:rsidP="00D15588">
      <w:pPr>
        <w:pStyle w:val="NormalWeb"/>
        <w:spacing w:after="0" w:afterAutospacing="0"/>
        <w:jc w:val="both"/>
        <w:rPr>
          <w:sz w:val="26"/>
          <w:szCs w:val="26"/>
        </w:rPr>
      </w:pPr>
      <w:r w:rsidRPr="0000498C">
        <w:rPr>
          <w:sz w:val="26"/>
          <w:szCs w:val="26"/>
        </w:rPr>
        <w:t xml:space="preserve"> </w:t>
      </w:r>
    </w:p>
    <w:p w:rsidR="00D15588" w:rsidRDefault="00D15588" w:rsidP="00D15588">
      <w:pPr>
        <w:pStyle w:val="SemEspaamento"/>
        <w:jc w:val="both"/>
        <w:rPr>
          <w:sz w:val="32"/>
          <w:szCs w:val="28"/>
        </w:rPr>
      </w:pPr>
    </w:p>
    <w:p w:rsidR="00D15588" w:rsidRPr="000D10E3" w:rsidRDefault="00D15588" w:rsidP="00D15588">
      <w:pPr>
        <w:pStyle w:val="Corpodetexto3"/>
        <w:spacing w:after="0"/>
        <w:rPr>
          <w:rFonts w:ascii="Agency FB" w:hAnsi="Agency FB"/>
          <w:b/>
          <w:sz w:val="28"/>
          <w:szCs w:val="20"/>
        </w:rPr>
      </w:pPr>
      <w:r>
        <w:rPr>
          <w:rFonts w:ascii="Agency FB" w:hAnsi="Agency FB"/>
          <w:b/>
          <w:sz w:val="28"/>
          <w:szCs w:val="20"/>
        </w:rPr>
        <w:t xml:space="preserve">                  José Barreira Borges</w:t>
      </w:r>
      <w:r w:rsidRPr="000D10E3">
        <w:rPr>
          <w:rFonts w:ascii="Agency FB" w:hAnsi="Agency FB"/>
          <w:b/>
          <w:sz w:val="28"/>
          <w:szCs w:val="20"/>
        </w:rPr>
        <w:t xml:space="preserve">                </w:t>
      </w:r>
      <w:r>
        <w:rPr>
          <w:rFonts w:ascii="Agency FB" w:hAnsi="Agency FB"/>
          <w:b/>
          <w:sz w:val="28"/>
          <w:szCs w:val="20"/>
        </w:rPr>
        <w:t xml:space="preserve">                </w:t>
      </w:r>
      <w:r w:rsidRPr="000D10E3">
        <w:rPr>
          <w:rFonts w:ascii="Agency FB" w:hAnsi="Agency FB"/>
          <w:b/>
          <w:sz w:val="28"/>
          <w:szCs w:val="20"/>
        </w:rPr>
        <w:t xml:space="preserve">    </w:t>
      </w:r>
      <w:r>
        <w:rPr>
          <w:rFonts w:ascii="Agency FB" w:hAnsi="Agency FB"/>
          <w:b/>
          <w:sz w:val="28"/>
          <w:szCs w:val="20"/>
        </w:rPr>
        <w:t xml:space="preserve">               Deuseval Borges Ribeiro</w:t>
      </w:r>
    </w:p>
    <w:p w:rsidR="00D15588" w:rsidRPr="000D10E3" w:rsidRDefault="00D15588" w:rsidP="00D15588">
      <w:pPr>
        <w:pStyle w:val="Corpodetexto3"/>
        <w:spacing w:after="0"/>
        <w:jc w:val="center"/>
        <w:rPr>
          <w:rFonts w:ascii="Agency FB" w:hAnsi="Agency FB"/>
          <w:sz w:val="28"/>
          <w:szCs w:val="20"/>
        </w:rPr>
      </w:pPr>
      <w:r>
        <w:rPr>
          <w:rFonts w:ascii="Agency FB" w:hAnsi="Agency FB"/>
          <w:sz w:val="28"/>
          <w:szCs w:val="20"/>
        </w:rPr>
        <w:t xml:space="preserve">      </w:t>
      </w:r>
      <w:r w:rsidRPr="000D10E3">
        <w:rPr>
          <w:rFonts w:ascii="Agency FB" w:hAnsi="Agency FB"/>
          <w:sz w:val="28"/>
          <w:szCs w:val="20"/>
        </w:rPr>
        <w:t xml:space="preserve">Presidente                                             </w:t>
      </w:r>
      <w:r>
        <w:rPr>
          <w:rFonts w:ascii="Agency FB" w:hAnsi="Agency FB"/>
          <w:sz w:val="28"/>
          <w:szCs w:val="20"/>
        </w:rPr>
        <w:t xml:space="preserve">              </w:t>
      </w:r>
      <w:r w:rsidRPr="000D10E3">
        <w:rPr>
          <w:rFonts w:ascii="Agency FB" w:hAnsi="Agency FB"/>
          <w:sz w:val="28"/>
          <w:szCs w:val="20"/>
        </w:rPr>
        <w:t xml:space="preserve">      Vice-Presidente</w:t>
      </w:r>
    </w:p>
    <w:p w:rsidR="00D15588" w:rsidRPr="00BA32EF" w:rsidRDefault="00D15588" w:rsidP="00D15588">
      <w:pPr>
        <w:spacing w:after="0"/>
        <w:jc w:val="center"/>
        <w:rPr>
          <w:sz w:val="28"/>
        </w:rPr>
      </w:pPr>
    </w:p>
    <w:p w:rsidR="00D15588" w:rsidRDefault="00D15588" w:rsidP="00D15588">
      <w:pPr>
        <w:jc w:val="center"/>
        <w:rPr>
          <w:sz w:val="28"/>
        </w:rPr>
      </w:pPr>
    </w:p>
    <w:p w:rsidR="00D15588" w:rsidRPr="00C5701E" w:rsidRDefault="00D15588" w:rsidP="00D15588">
      <w:pPr>
        <w:jc w:val="center"/>
        <w:rPr>
          <w:sz w:val="28"/>
        </w:rPr>
      </w:pPr>
    </w:p>
    <w:p w:rsidR="00D15588" w:rsidRPr="00C5701E" w:rsidRDefault="00D15588" w:rsidP="00D15588">
      <w:pPr>
        <w:tabs>
          <w:tab w:val="left" w:pos="851"/>
          <w:tab w:val="left" w:pos="1701"/>
        </w:tabs>
        <w:spacing w:after="0"/>
        <w:jc w:val="center"/>
        <w:rPr>
          <w:rFonts w:ascii="Agency FB" w:hAnsi="Agency FB"/>
          <w:b/>
          <w:sz w:val="28"/>
        </w:rPr>
      </w:pPr>
      <w:r>
        <w:rPr>
          <w:rFonts w:ascii="Agency FB" w:hAnsi="Agency FB"/>
          <w:b/>
          <w:sz w:val="28"/>
        </w:rPr>
        <w:t xml:space="preserve">    Walto Santos Cunha</w:t>
      </w:r>
      <w:r w:rsidRPr="00C5701E">
        <w:rPr>
          <w:rFonts w:ascii="Agency FB" w:hAnsi="Agency FB"/>
          <w:b/>
          <w:sz w:val="28"/>
        </w:rPr>
        <w:t xml:space="preserve">       </w:t>
      </w:r>
      <w:r>
        <w:rPr>
          <w:rFonts w:ascii="Agency FB" w:hAnsi="Agency FB"/>
          <w:b/>
          <w:sz w:val="28"/>
        </w:rPr>
        <w:t xml:space="preserve">                                      </w:t>
      </w:r>
      <w:r w:rsidRPr="00C5701E">
        <w:rPr>
          <w:rFonts w:ascii="Agency FB" w:hAnsi="Agency FB"/>
          <w:b/>
          <w:sz w:val="28"/>
        </w:rPr>
        <w:t>Raimundo Paulino da Silva Filho</w:t>
      </w:r>
    </w:p>
    <w:p w:rsidR="00D15588" w:rsidRDefault="00D15588" w:rsidP="00D15588">
      <w:pPr>
        <w:tabs>
          <w:tab w:val="left" w:pos="851"/>
          <w:tab w:val="left" w:pos="1701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Agency FB" w:hAnsi="Agency FB"/>
          <w:sz w:val="28"/>
        </w:rPr>
        <w:t xml:space="preserve">                   </w:t>
      </w:r>
      <w:r w:rsidRPr="00C5701E">
        <w:rPr>
          <w:rFonts w:ascii="Agency FB" w:hAnsi="Agency FB"/>
          <w:sz w:val="28"/>
        </w:rPr>
        <w:t xml:space="preserve">Primeiro Secretário                    </w:t>
      </w:r>
      <w:r>
        <w:rPr>
          <w:rFonts w:ascii="Agency FB" w:hAnsi="Agency FB"/>
          <w:sz w:val="28"/>
        </w:rPr>
        <w:t xml:space="preserve">                              </w:t>
      </w:r>
      <w:r w:rsidRPr="00C5701E">
        <w:rPr>
          <w:rFonts w:ascii="Agency FB" w:hAnsi="Agency FB"/>
          <w:sz w:val="28"/>
        </w:rPr>
        <w:t xml:space="preserve"> </w:t>
      </w:r>
      <w:r>
        <w:rPr>
          <w:rFonts w:ascii="Agency FB" w:hAnsi="Agency FB"/>
          <w:sz w:val="28"/>
        </w:rPr>
        <w:t xml:space="preserve">       </w:t>
      </w:r>
      <w:r w:rsidRPr="00C5701E">
        <w:rPr>
          <w:rFonts w:ascii="Agency FB" w:hAnsi="Agency FB"/>
          <w:sz w:val="28"/>
        </w:rPr>
        <w:t>Segundo Secretário</w:t>
      </w:r>
    </w:p>
    <w:p w:rsidR="00D15588" w:rsidRDefault="00D15588" w:rsidP="00D15588"/>
    <w:p w:rsidR="0095016D" w:rsidRDefault="0095016D"/>
    <w:sectPr w:rsidR="0095016D" w:rsidSect="00D57A28">
      <w:headerReference w:type="default" r:id="rId4"/>
      <w:pgSz w:w="11906" w:h="16838"/>
      <w:pgMar w:top="1417" w:right="991" w:bottom="426" w:left="1701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E0" w:rsidRPr="00A359E1" w:rsidRDefault="00491C12" w:rsidP="00BE74E0">
    <w:pPr>
      <w:pStyle w:val="SemEspaamento"/>
      <w:jc w:val="center"/>
      <w:rPr>
        <w:rFonts w:ascii="Arial" w:hAnsi="Arial" w:cs="Arial"/>
      </w:rPr>
    </w:pPr>
    <w:r w:rsidRPr="00A359E1">
      <w:rPr>
        <w:rFonts w:ascii="Arial" w:hAnsi="Arial" w:cs="Arial"/>
      </w:rP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05pt;height:43.75pt" o:ole="">
          <v:imagedata r:id="rId1" o:title=""/>
        </v:shape>
        <o:OLEObject Type="Embed" ProgID="PBrush" ShapeID="_x0000_i1025" DrawAspect="Content" ObjectID="_1453524836" r:id="rId2"/>
      </w:object>
    </w:r>
  </w:p>
  <w:p w:rsidR="00BE74E0" w:rsidRPr="00EF1187" w:rsidRDefault="00491C12" w:rsidP="00BE74E0">
    <w:pPr>
      <w:pStyle w:val="SemEspaamento"/>
      <w:jc w:val="center"/>
      <w:rPr>
        <w:rFonts w:ascii="Arial" w:hAnsi="Arial" w:cs="Arial"/>
        <w:sz w:val="18"/>
        <w:szCs w:val="18"/>
      </w:rPr>
    </w:pPr>
    <w:r w:rsidRPr="00EF1187">
      <w:rPr>
        <w:rFonts w:ascii="Arial" w:hAnsi="Arial" w:cs="Arial"/>
        <w:b/>
        <w:sz w:val="18"/>
        <w:szCs w:val="18"/>
      </w:rPr>
      <w:t>ESTADO DO PARÁ</w:t>
    </w:r>
  </w:p>
  <w:p w:rsidR="00BE74E0" w:rsidRPr="00EF1187" w:rsidRDefault="00491C12" w:rsidP="00BE74E0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EF1187">
      <w:rPr>
        <w:rFonts w:ascii="Arial" w:hAnsi="Arial" w:cs="Arial"/>
        <w:b/>
        <w:sz w:val="18"/>
        <w:szCs w:val="18"/>
      </w:rPr>
      <w:t>CÂMARA</w:t>
    </w:r>
    <w:proofErr w:type="gramStart"/>
    <w:r w:rsidRPr="00EF1187">
      <w:rPr>
        <w:rFonts w:ascii="Arial" w:hAnsi="Arial" w:cs="Arial"/>
        <w:b/>
        <w:sz w:val="18"/>
        <w:szCs w:val="18"/>
      </w:rPr>
      <w:t xml:space="preserve">  </w:t>
    </w:r>
    <w:proofErr w:type="gramEnd"/>
    <w:r w:rsidRPr="00EF1187">
      <w:rPr>
        <w:rFonts w:ascii="Arial" w:hAnsi="Arial" w:cs="Arial"/>
        <w:b/>
        <w:sz w:val="18"/>
        <w:szCs w:val="18"/>
      </w:rPr>
      <w:t>MUNICIPAL DE OURILÂNDIA DO NORTE</w:t>
    </w:r>
  </w:p>
  <w:p w:rsidR="00BE74E0" w:rsidRPr="00A359E1" w:rsidRDefault="00491C12" w:rsidP="00BE74E0">
    <w:pPr>
      <w:pStyle w:val="SemEspaamento"/>
      <w:jc w:val="center"/>
      <w:rPr>
        <w:rFonts w:ascii="Arial" w:hAnsi="Arial" w:cs="Arial"/>
        <w:b/>
        <w:sz w:val="18"/>
      </w:rPr>
    </w:pPr>
    <w:proofErr w:type="gramStart"/>
    <w:r w:rsidRPr="00A359E1">
      <w:rPr>
        <w:rFonts w:ascii="Arial" w:hAnsi="Arial" w:cs="Arial"/>
        <w:b/>
        <w:sz w:val="18"/>
      </w:rPr>
      <w:t>Av.</w:t>
    </w:r>
    <w:proofErr w:type="gramEnd"/>
    <w:r w:rsidRPr="00A359E1">
      <w:rPr>
        <w:rFonts w:ascii="Arial" w:hAnsi="Arial" w:cs="Arial"/>
        <w:b/>
        <w:sz w:val="18"/>
      </w:rPr>
      <w:t xml:space="preserve"> das Nações n.º 3326 - CEP 68390000     -     Ourilândia do Norte     -    Pará  - </w:t>
    </w:r>
    <w:r w:rsidRPr="00A359E1">
      <w:rPr>
        <w:rFonts w:ascii="Arial" w:hAnsi="Arial" w:cs="Arial"/>
        <w:b/>
        <w:sz w:val="18"/>
      </w:rPr>
      <w:sym w:font="Wingdings" w:char="F028"/>
    </w:r>
    <w:r w:rsidRPr="00A359E1">
      <w:rPr>
        <w:rFonts w:ascii="Arial" w:hAnsi="Arial" w:cs="Arial"/>
        <w:b/>
        <w:sz w:val="18"/>
      </w:rPr>
      <w:t>434-1176-1976</w:t>
    </w:r>
  </w:p>
  <w:p w:rsidR="00BE74E0" w:rsidRPr="00A359E1" w:rsidRDefault="00491C12" w:rsidP="00BE74E0">
    <w:pPr>
      <w:pStyle w:val="SemEspaamento"/>
      <w:jc w:val="center"/>
      <w:rPr>
        <w:rFonts w:ascii="Arial" w:hAnsi="Arial" w:cs="Arial"/>
        <w:b/>
        <w:sz w:val="18"/>
      </w:rPr>
    </w:pPr>
    <w:r w:rsidRPr="00A359E1">
      <w:rPr>
        <w:rFonts w:ascii="Arial" w:hAnsi="Arial" w:cs="Arial"/>
        <w:b/>
        <w:sz w:val="18"/>
      </w:rPr>
      <w:t>camaraourilandia@hotmail.com</w:t>
    </w:r>
  </w:p>
  <w:p w:rsidR="00BE74E0" w:rsidRPr="00A359E1" w:rsidRDefault="00491C12" w:rsidP="00BE74E0">
    <w:pPr>
      <w:pStyle w:val="SemEspaamento"/>
      <w:jc w:val="center"/>
      <w:rPr>
        <w:rFonts w:ascii="Arial" w:hAnsi="Arial" w:cs="Arial"/>
        <w:sz w:val="10"/>
      </w:rPr>
    </w:pPr>
    <w:r>
      <w:rPr>
        <w:rFonts w:ascii="Arial" w:hAnsi="Arial" w:cs="Arial"/>
        <w:sz w:val="10"/>
      </w:rPr>
      <w:pict>
        <v:line id="_x0000_s1025" style="position:absolute;left:0;text-align:left;z-index:251658240" from="9pt,1.4pt" to="433.85pt,1.45pt" strokeweight=".25pt">
          <v:stroke startarrowwidth="narrow" startarrowlength="short" endarrowwidth="narrow" endarrowlength="short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15588"/>
    <w:rsid w:val="000D4683"/>
    <w:rsid w:val="001222EB"/>
    <w:rsid w:val="00403682"/>
    <w:rsid w:val="00491C12"/>
    <w:rsid w:val="005917DA"/>
    <w:rsid w:val="0095016D"/>
    <w:rsid w:val="009C3D7E"/>
    <w:rsid w:val="00A032C9"/>
    <w:rsid w:val="00CA015B"/>
    <w:rsid w:val="00D15588"/>
    <w:rsid w:val="00D567B5"/>
    <w:rsid w:val="00E06BC5"/>
    <w:rsid w:val="00E141A4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1558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155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15588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5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155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2302</Characters>
  <Application>Microsoft Office Word</Application>
  <DocSecurity>0</DocSecurity>
  <Lines>19</Lines>
  <Paragraphs>5</Paragraphs>
  <ScaleCrop>false</ScaleCrop>
  <Company>ATP Engenharia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2014-02-10T11:04:00Z</dcterms:created>
  <dcterms:modified xsi:type="dcterms:W3CDTF">2014-02-10T11:07:00Z</dcterms:modified>
</cp:coreProperties>
</file>