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7578" w14:textId="326D2258" w:rsidR="003D55A3" w:rsidRPr="00043254" w:rsidRDefault="003D55A3" w:rsidP="007A255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43254">
        <w:rPr>
          <w:rFonts w:ascii="Arial" w:hAnsi="Arial" w:cs="Arial"/>
          <w:b/>
          <w:sz w:val="24"/>
          <w:szCs w:val="24"/>
        </w:rPr>
        <w:t>DECRETO LEGISLATIVO Nº 00</w:t>
      </w:r>
      <w:r w:rsidR="005C630B">
        <w:rPr>
          <w:rFonts w:ascii="Arial" w:hAnsi="Arial" w:cs="Arial"/>
          <w:b/>
          <w:sz w:val="24"/>
          <w:szCs w:val="24"/>
        </w:rPr>
        <w:t>5</w:t>
      </w:r>
      <w:r w:rsidRPr="00043254">
        <w:rPr>
          <w:rFonts w:ascii="Arial" w:hAnsi="Arial" w:cs="Arial"/>
          <w:b/>
          <w:sz w:val="24"/>
          <w:szCs w:val="24"/>
        </w:rPr>
        <w:t>/20</w:t>
      </w:r>
      <w:r w:rsidR="009C4E8F">
        <w:rPr>
          <w:rFonts w:ascii="Arial" w:hAnsi="Arial" w:cs="Arial"/>
          <w:b/>
          <w:sz w:val="24"/>
          <w:szCs w:val="24"/>
        </w:rPr>
        <w:t>23</w:t>
      </w:r>
      <w:r w:rsidR="007A2558">
        <w:rPr>
          <w:rFonts w:ascii="Arial" w:hAnsi="Arial" w:cs="Arial"/>
          <w:b/>
          <w:sz w:val="24"/>
          <w:szCs w:val="24"/>
        </w:rPr>
        <w:t>/CMON</w:t>
      </w:r>
    </w:p>
    <w:p w14:paraId="07D258FC" w14:textId="77777777" w:rsidR="003D55A3" w:rsidRPr="000A2B5C" w:rsidRDefault="003D55A3" w:rsidP="007A2558">
      <w:pPr>
        <w:spacing w:line="276" w:lineRule="auto"/>
        <w:rPr>
          <w:rFonts w:ascii="Arial" w:hAnsi="Arial" w:cs="Arial"/>
          <w:sz w:val="24"/>
          <w:szCs w:val="24"/>
        </w:rPr>
      </w:pPr>
    </w:p>
    <w:p w14:paraId="2BAC6D9A" w14:textId="77777777" w:rsidR="003D55A3" w:rsidRPr="001D1180" w:rsidRDefault="003D55A3" w:rsidP="007A255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A2B5C">
        <w:rPr>
          <w:rFonts w:ascii="Arial" w:hAnsi="Arial" w:cs="Arial"/>
          <w:sz w:val="24"/>
          <w:szCs w:val="24"/>
        </w:rPr>
        <w:t xml:space="preserve">      </w:t>
      </w:r>
    </w:p>
    <w:p w14:paraId="10F56D50" w14:textId="280ADA25" w:rsidR="003D55A3" w:rsidRPr="001D1180" w:rsidRDefault="007A2558" w:rsidP="007A2558">
      <w:pPr>
        <w:spacing w:line="276" w:lineRule="auto"/>
        <w:ind w:left="3261"/>
        <w:jc w:val="both"/>
        <w:rPr>
          <w:rFonts w:ascii="Arial" w:hAnsi="Arial" w:cs="Arial"/>
          <w:b/>
          <w:bCs/>
          <w:sz w:val="24"/>
          <w:szCs w:val="24"/>
        </w:rPr>
      </w:pPr>
      <w:r w:rsidRPr="001D1180">
        <w:rPr>
          <w:rFonts w:ascii="Arial" w:hAnsi="Arial" w:cs="Arial"/>
          <w:b/>
          <w:bCs/>
          <w:sz w:val="24"/>
          <w:szCs w:val="24"/>
        </w:rPr>
        <w:t>DISPÕE SOBRE A CONCESSÃO DE TÍTULO DE CIDADÃ OURILANDENSE À ILUSTRE SENHORA DANIELA LACERDA GENÚ E DÁ OUTRAS PROVIDÊNCIAS.</w:t>
      </w:r>
    </w:p>
    <w:p w14:paraId="326F4AAA" w14:textId="77777777" w:rsidR="003D55A3" w:rsidRDefault="003D55A3" w:rsidP="007A255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9022DD" w14:textId="77777777" w:rsidR="003D55A3" w:rsidRDefault="003D55A3" w:rsidP="007A255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E966096" w14:textId="51F6FB38" w:rsidR="003D55A3" w:rsidRPr="000A2B5C" w:rsidRDefault="003D55A3" w:rsidP="007A25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B5C">
        <w:rPr>
          <w:rFonts w:ascii="Arial" w:hAnsi="Arial" w:cs="Arial"/>
          <w:sz w:val="24"/>
          <w:szCs w:val="24"/>
        </w:rPr>
        <w:tab/>
      </w:r>
      <w:r w:rsidR="005F2F72">
        <w:rPr>
          <w:rFonts w:ascii="Arial" w:hAnsi="Arial" w:cs="Arial"/>
          <w:sz w:val="24"/>
          <w:szCs w:val="24"/>
        </w:rPr>
        <w:tab/>
      </w:r>
      <w:r w:rsidRPr="000A2B5C">
        <w:rPr>
          <w:rFonts w:ascii="Arial" w:hAnsi="Arial" w:cs="Arial"/>
          <w:sz w:val="24"/>
          <w:szCs w:val="24"/>
        </w:rPr>
        <w:t>O Presidente da Câmara Municipal de Ourilândia do Norte, Estado do Pará, no uso de suas atribuições legais, conferidas no inciso XVIII, do artigo 20, combinado com a aliena “f”, do inciso V, do artigo 31,</w:t>
      </w:r>
      <w:r w:rsidR="009C4E8F">
        <w:rPr>
          <w:rFonts w:ascii="Arial" w:hAnsi="Arial" w:cs="Arial"/>
          <w:sz w:val="24"/>
          <w:szCs w:val="24"/>
        </w:rPr>
        <w:t xml:space="preserve"> da Resolução nº </w:t>
      </w:r>
      <w:r w:rsidR="005F2F72">
        <w:rPr>
          <w:rFonts w:ascii="Arial" w:hAnsi="Arial" w:cs="Arial"/>
          <w:sz w:val="24"/>
          <w:szCs w:val="24"/>
        </w:rPr>
        <w:t xml:space="preserve">008/2011- </w:t>
      </w:r>
      <w:r w:rsidRPr="000A2B5C">
        <w:rPr>
          <w:rFonts w:ascii="Arial" w:hAnsi="Arial" w:cs="Arial"/>
          <w:sz w:val="24"/>
          <w:szCs w:val="24"/>
        </w:rPr>
        <w:t xml:space="preserve">Regimento Interno, faz saber que o Plenário aprovou e fica promulgado o presente </w:t>
      </w:r>
      <w:r w:rsidR="007A2558" w:rsidRPr="007A2558">
        <w:rPr>
          <w:rFonts w:ascii="Arial" w:hAnsi="Arial" w:cs="Arial"/>
          <w:b/>
          <w:bCs/>
          <w:sz w:val="24"/>
          <w:szCs w:val="24"/>
        </w:rPr>
        <w:t>DECRETO LEGISLATIVO</w:t>
      </w:r>
      <w:r w:rsidRPr="000A2B5C">
        <w:rPr>
          <w:rFonts w:ascii="Arial" w:hAnsi="Arial" w:cs="Arial"/>
          <w:sz w:val="24"/>
          <w:szCs w:val="24"/>
        </w:rPr>
        <w:t>:</w:t>
      </w:r>
    </w:p>
    <w:p w14:paraId="5D727CE5" w14:textId="0C85A637" w:rsidR="003D55A3" w:rsidRPr="00AF15E9" w:rsidRDefault="003D55A3" w:rsidP="007A2558">
      <w:pPr>
        <w:shd w:val="clear" w:color="auto" w:fill="FFFFFF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B5C">
        <w:rPr>
          <w:rFonts w:ascii="Arial" w:hAnsi="Arial" w:cs="Arial"/>
          <w:sz w:val="24"/>
          <w:szCs w:val="24"/>
        </w:rPr>
        <w:tab/>
      </w:r>
      <w:r w:rsidR="005F2F72">
        <w:rPr>
          <w:rFonts w:ascii="Arial" w:hAnsi="Arial" w:cs="Arial"/>
          <w:sz w:val="24"/>
          <w:szCs w:val="24"/>
        </w:rPr>
        <w:tab/>
      </w:r>
      <w:r w:rsidRPr="000A2B5C">
        <w:rPr>
          <w:rFonts w:ascii="Arial" w:hAnsi="Arial" w:cs="Arial"/>
          <w:sz w:val="24"/>
          <w:szCs w:val="24"/>
        </w:rPr>
        <w:t>Art.</w:t>
      </w:r>
      <w:r w:rsidR="007A2558">
        <w:rPr>
          <w:rFonts w:ascii="Arial" w:hAnsi="Arial" w:cs="Arial"/>
          <w:sz w:val="24"/>
          <w:szCs w:val="24"/>
        </w:rPr>
        <w:t xml:space="preserve"> 1º. </w:t>
      </w:r>
      <w:r w:rsidRPr="000A2B5C">
        <w:rPr>
          <w:rFonts w:ascii="Arial" w:hAnsi="Arial" w:cs="Arial"/>
          <w:sz w:val="24"/>
          <w:szCs w:val="24"/>
        </w:rPr>
        <w:t xml:space="preserve">Fica concedido o título de </w:t>
      </w:r>
      <w:r w:rsidRPr="00043254">
        <w:rPr>
          <w:rFonts w:ascii="Arial" w:hAnsi="Arial" w:cs="Arial"/>
          <w:b/>
          <w:sz w:val="24"/>
          <w:szCs w:val="24"/>
          <w:u w:val="single"/>
        </w:rPr>
        <w:t>CIDADÃ OURILANDENSE</w:t>
      </w:r>
      <w:r w:rsidRPr="000A2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Ilustre Senhora</w:t>
      </w:r>
      <w:r w:rsidR="007A2558">
        <w:rPr>
          <w:rFonts w:ascii="Arial" w:hAnsi="Arial" w:cs="Arial"/>
          <w:sz w:val="24"/>
          <w:szCs w:val="24"/>
        </w:rPr>
        <w:t xml:space="preserve"> </w:t>
      </w:r>
      <w:r w:rsidR="00B91B19" w:rsidRPr="007A2558">
        <w:rPr>
          <w:rFonts w:ascii="Arial" w:hAnsi="Arial" w:cs="Arial"/>
          <w:b/>
          <w:bCs/>
          <w:sz w:val="24"/>
          <w:szCs w:val="24"/>
        </w:rPr>
        <w:t>DANIELA</w:t>
      </w:r>
      <w:r w:rsidR="00B91B19" w:rsidRPr="00B91B19">
        <w:rPr>
          <w:rFonts w:ascii="Arial" w:hAnsi="Arial" w:cs="Arial"/>
          <w:b/>
          <w:bCs/>
          <w:sz w:val="24"/>
          <w:szCs w:val="24"/>
        </w:rPr>
        <w:t xml:space="preserve"> LACERDA GENÚ</w:t>
      </w:r>
      <w:r w:rsidRPr="000A2B5C">
        <w:rPr>
          <w:rFonts w:ascii="Arial" w:hAnsi="Arial" w:cs="Arial"/>
          <w:sz w:val="24"/>
          <w:szCs w:val="24"/>
        </w:rPr>
        <w:t xml:space="preserve">, em reconhecimento aos relevantes serviços prestados </w:t>
      </w:r>
      <w:r w:rsidR="005F2F72">
        <w:rPr>
          <w:rFonts w:ascii="Arial" w:hAnsi="Arial" w:cs="Arial"/>
          <w:sz w:val="24"/>
          <w:szCs w:val="24"/>
        </w:rPr>
        <w:t>ne</w:t>
      </w:r>
      <w:r w:rsidRPr="000A2B5C">
        <w:rPr>
          <w:rFonts w:ascii="Arial" w:hAnsi="Arial" w:cs="Arial"/>
          <w:sz w:val="24"/>
          <w:szCs w:val="24"/>
        </w:rPr>
        <w:t>ste Município e</w:t>
      </w:r>
      <w:r w:rsidR="005F2F72">
        <w:rPr>
          <w:rFonts w:ascii="Arial" w:hAnsi="Arial" w:cs="Arial"/>
          <w:sz w:val="24"/>
          <w:szCs w:val="24"/>
        </w:rPr>
        <w:t xml:space="preserve"> na</w:t>
      </w:r>
      <w:r w:rsidRPr="000A2B5C">
        <w:rPr>
          <w:rFonts w:ascii="Arial" w:hAnsi="Arial" w:cs="Arial"/>
          <w:sz w:val="24"/>
          <w:szCs w:val="24"/>
        </w:rPr>
        <w:t xml:space="preserve"> região da PA-279, especialmente, </w:t>
      </w:r>
      <w:r w:rsidR="005F2F72">
        <w:rPr>
          <w:rFonts w:ascii="Arial" w:hAnsi="Arial" w:cs="Arial"/>
          <w:sz w:val="24"/>
          <w:szCs w:val="24"/>
        </w:rPr>
        <w:t xml:space="preserve">por </w:t>
      </w:r>
      <w:r w:rsidR="00AF15E9">
        <w:rPr>
          <w:rFonts w:ascii="Arial" w:hAnsi="Arial" w:cs="Arial"/>
          <w:sz w:val="24"/>
          <w:szCs w:val="24"/>
        </w:rPr>
        <w:t>exercer</w:t>
      </w:r>
      <w:r w:rsidR="005F2F72">
        <w:rPr>
          <w:rFonts w:ascii="Arial" w:hAnsi="Arial" w:cs="Arial"/>
          <w:sz w:val="24"/>
          <w:szCs w:val="24"/>
        </w:rPr>
        <w:t xml:space="preserve"> com excelência as atribuições de seu cargo junto à empresa </w:t>
      </w:r>
      <w:r w:rsidR="005F2F72" w:rsidRPr="005F2F72">
        <w:rPr>
          <w:rFonts w:ascii="Arial" w:hAnsi="Arial" w:cs="Arial"/>
          <w:b/>
          <w:bCs/>
          <w:sz w:val="24"/>
          <w:szCs w:val="24"/>
        </w:rPr>
        <w:t>VALE</w:t>
      </w:r>
      <w:r w:rsidR="00AF15E9">
        <w:rPr>
          <w:rFonts w:ascii="Arial" w:hAnsi="Arial" w:cs="Arial"/>
          <w:b/>
          <w:bCs/>
          <w:sz w:val="24"/>
          <w:szCs w:val="24"/>
        </w:rPr>
        <w:t xml:space="preserve"> </w:t>
      </w:r>
      <w:r w:rsidR="005C630B" w:rsidRPr="005C630B">
        <w:rPr>
          <w:rFonts w:ascii="Arial" w:hAnsi="Arial" w:cs="Arial"/>
          <w:sz w:val="24"/>
          <w:szCs w:val="24"/>
        </w:rPr>
        <w:t>intermediou e</w:t>
      </w:r>
      <w:r w:rsidR="005C630B">
        <w:rPr>
          <w:rFonts w:ascii="Arial" w:hAnsi="Arial" w:cs="Arial"/>
          <w:b/>
          <w:bCs/>
          <w:sz w:val="24"/>
          <w:szCs w:val="24"/>
        </w:rPr>
        <w:t xml:space="preserve"> </w:t>
      </w:r>
      <w:r w:rsidR="005C630B">
        <w:rPr>
          <w:rFonts w:ascii="Arial" w:hAnsi="Arial" w:cs="Arial"/>
          <w:sz w:val="24"/>
          <w:szCs w:val="24"/>
        </w:rPr>
        <w:t>viabilizou a realização de grandes projetos de interesse da sociedade ourilandense</w:t>
      </w:r>
      <w:r w:rsidR="00B91B19">
        <w:rPr>
          <w:rFonts w:ascii="Arial" w:hAnsi="Arial" w:cs="Arial"/>
          <w:sz w:val="24"/>
          <w:szCs w:val="24"/>
        </w:rPr>
        <w:t>, sendo o seu maior legado a</w:t>
      </w:r>
      <w:r w:rsidR="007A2558">
        <w:rPr>
          <w:rFonts w:ascii="Arial" w:hAnsi="Arial" w:cs="Arial"/>
          <w:sz w:val="24"/>
          <w:szCs w:val="24"/>
        </w:rPr>
        <w:t xml:space="preserve"> firme</w:t>
      </w:r>
      <w:r w:rsidR="00B91B19">
        <w:rPr>
          <w:rFonts w:ascii="Arial" w:hAnsi="Arial" w:cs="Arial"/>
          <w:sz w:val="24"/>
          <w:szCs w:val="24"/>
        </w:rPr>
        <w:t xml:space="preserve"> atuação</w:t>
      </w:r>
      <w:r w:rsidR="007A2558">
        <w:rPr>
          <w:rFonts w:ascii="Arial" w:hAnsi="Arial" w:cs="Arial"/>
          <w:sz w:val="24"/>
          <w:szCs w:val="24"/>
        </w:rPr>
        <w:t xml:space="preserve"> </w:t>
      </w:r>
      <w:r w:rsidR="00B91B19">
        <w:rPr>
          <w:rFonts w:ascii="Arial" w:hAnsi="Arial" w:cs="Arial"/>
          <w:sz w:val="24"/>
          <w:szCs w:val="24"/>
        </w:rPr>
        <w:t>para a conclusão da obra de Construção do Hospital Regional da PA-279 em Ourilândia do Norte</w:t>
      </w:r>
      <w:r w:rsidRPr="000A2B5C">
        <w:rPr>
          <w:rFonts w:ascii="Arial" w:hAnsi="Arial" w:cs="Arial"/>
          <w:sz w:val="24"/>
          <w:szCs w:val="24"/>
        </w:rPr>
        <w:t xml:space="preserve">. </w:t>
      </w:r>
    </w:p>
    <w:p w14:paraId="0C2E4D5D" w14:textId="77777777" w:rsidR="003D55A3" w:rsidRPr="000A2B5C" w:rsidRDefault="003D55A3" w:rsidP="007A255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2B5C">
        <w:rPr>
          <w:rFonts w:ascii="Arial" w:hAnsi="Arial" w:cs="Arial"/>
          <w:sz w:val="24"/>
          <w:szCs w:val="24"/>
        </w:rPr>
        <w:tab/>
        <w:t>Art.2º</w:t>
      </w:r>
      <w:r>
        <w:rPr>
          <w:rFonts w:ascii="Arial" w:hAnsi="Arial" w:cs="Arial"/>
          <w:sz w:val="24"/>
          <w:szCs w:val="24"/>
        </w:rPr>
        <w:t>.</w:t>
      </w:r>
      <w:r w:rsidRPr="000A2B5C">
        <w:rPr>
          <w:rFonts w:ascii="Arial" w:hAnsi="Arial" w:cs="Arial"/>
          <w:sz w:val="24"/>
          <w:szCs w:val="24"/>
        </w:rPr>
        <w:t xml:space="preserve"> Este Decreto entra em vigor na data de sua publicação, </w:t>
      </w:r>
    </w:p>
    <w:p w14:paraId="675A9909" w14:textId="77777777" w:rsidR="003D55A3" w:rsidRPr="000A2B5C" w:rsidRDefault="003D55A3" w:rsidP="007A255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A2B5C">
        <w:rPr>
          <w:rFonts w:ascii="Arial" w:hAnsi="Arial" w:cs="Arial"/>
          <w:sz w:val="24"/>
          <w:szCs w:val="24"/>
        </w:rPr>
        <w:t>Art.3º</w:t>
      </w:r>
      <w:r>
        <w:rPr>
          <w:rFonts w:ascii="Arial" w:hAnsi="Arial" w:cs="Arial"/>
          <w:sz w:val="24"/>
          <w:szCs w:val="24"/>
        </w:rPr>
        <w:t>.</w:t>
      </w:r>
      <w:r w:rsidRPr="000A2B5C">
        <w:rPr>
          <w:rFonts w:ascii="Arial" w:hAnsi="Arial" w:cs="Arial"/>
          <w:sz w:val="24"/>
          <w:szCs w:val="24"/>
        </w:rPr>
        <w:t xml:space="preserve"> Revoga-se as disposições em contrário.</w:t>
      </w:r>
    </w:p>
    <w:p w14:paraId="19ADED93" w14:textId="77777777" w:rsidR="003D55A3" w:rsidRPr="000A2B5C" w:rsidRDefault="003D55A3" w:rsidP="007A255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7FEB2E" w14:textId="16F44520" w:rsidR="003D55A3" w:rsidRDefault="003D55A3" w:rsidP="007A255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A2B5C">
        <w:rPr>
          <w:rFonts w:ascii="Arial" w:hAnsi="Arial" w:cs="Arial"/>
          <w:sz w:val="24"/>
          <w:szCs w:val="24"/>
        </w:rPr>
        <w:tab/>
      </w:r>
      <w:r w:rsidRPr="000A2B5C">
        <w:rPr>
          <w:rFonts w:ascii="Arial" w:hAnsi="Arial" w:cs="Arial"/>
          <w:sz w:val="24"/>
          <w:szCs w:val="24"/>
        </w:rPr>
        <w:tab/>
      </w:r>
      <w:r w:rsidR="00B82670">
        <w:rPr>
          <w:rFonts w:ascii="Arial" w:hAnsi="Arial" w:cs="Arial"/>
          <w:sz w:val="24"/>
          <w:szCs w:val="24"/>
        </w:rPr>
        <w:t xml:space="preserve">Câmara Municipal de Ourilândia do </w:t>
      </w:r>
      <w:proofErr w:type="spellStart"/>
      <w:r w:rsidR="00B82670">
        <w:rPr>
          <w:rFonts w:ascii="Arial" w:hAnsi="Arial" w:cs="Arial"/>
          <w:sz w:val="24"/>
          <w:szCs w:val="24"/>
        </w:rPr>
        <w:t>Norte-Pará</w:t>
      </w:r>
      <w:proofErr w:type="spellEnd"/>
      <w:r>
        <w:rPr>
          <w:rFonts w:ascii="Arial" w:hAnsi="Arial" w:cs="Arial"/>
          <w:sz w:val="24"/>
          <w:szCs w:val="24"/>
        </w:rPr>
        <w:t>, 2</w:t>
      </w:r>
      <w:r w:rsidR="00DD08B0">
        <w:rPr>
          <w:rFonts w:ascii="Arial" w:hAnsi="Arial" w:cs="Arial"/>
          <w:sz w:val="24"/>
          <w:szCs w:val="24"/>
        </w:rPr>
        <w:t>7</w:t>
      </w:r>
      <w:r w:rsidR="00AF15E9">
        <w:rPr>
          <w:rFonts w:ascii="Arial" w:hAnsi="Arial" w:cs="Arial"/>
          <w:sz w:val="24"/>
          <w:szCs w:val="24"/>
        </w:rPr>
        <w:t xml:space="preserve"> </w:t>
      </w:r>
      <w:r w:rsidRPr="00993FB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AF15E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</w:t>
      </w:r>
      <w:r w:rsidRPr="00993FB5">
        <w:rPr>
          <w:rFonts w:ascii="Arial" w:hAnsi="Arial" w:cs="Arial"/>
          <w:sz w:val="24"/>
          <w:szCs w:val="24"/>
        </w:rPr>
        <w:t>de 20</w:t>
      </w:r>
      <w:r w:rsidR="00AF15E9">
        <w:rPr>
          <w:rFonts w:ascii="Arial" w:hAnsi="Arial" w:cs="Arial"/>
          <w:sz w:val="24"/>
          <w:szCs w:val="24"/>
        </w:rPr>
        <w:t>23</w:t>
      </w:r>
      <w:r w:rsidRPr="00993FB5">
        <w:rPr>
          <w:rFonts w:ascii="Arial" w:hAnsi="Arial" w:cs="Arial"/>
          <w:sz w:val="24"/>
          <w:szCs w:val="24"/>
        </w:rPr>
        <w:t>.</w:t>
      </w:r>
    </w:p>
    <w:p w14:paraId="7956CAC6" w14:textId="77777777" w:rsidR="005C630B" w:rsidRDefault="005C630B" w:rsidP="007A255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08A988" w14:textId="77777777" w:rsidR="003D55A3" w:rsidRDefault="003D55A3" w:rsidP="007A255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265C960F" w14:textId="581E3270" w:rsidR="003D55A3" w:rsidRDefault="00DD08B0" w:rsidP="007A255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de Oliveira da Silva</w:t>
      </w:r>
    </w:p>
    <w:p w14:paraId="48F57426" w14:textId="62AF6944" w:rsidR="00AF15E9" w:rsidRDefault="00DD08B0" w:rsidP="005C630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- CMON</w:t>
      </w:r>
    </w:p>
    <w:sectPr w:rsidR="00AF15E9" w:rsidSect="0000424D">
      <w:headerReference w:type="default" r:id="rId6"/>
      <w:pgSz w:w="11906" w:h="16838"/>
      <w:pgMar w:top="1417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E41DF" w14:textId="77777777" w:rsidR="00631F60" w:rsidRDefault="00631F60">
      <w:pPr>
        <w:spacing w:after="0" w:line="240" w:lineRule="auto"/>
      </w:pPr>
      <w:r>
        <w:separator/>
      </w:r>
    </w:p>
  </w:endnote>
  <w:endnote w:type="continuationSeparator" w:id="0">
    <w:p w14:paraId="51D8256A" w14:textId="77777777" w:rsidR="00631F60" w:rsidRDefault="0063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578A" w14:textId="77777777" w:rsidR="00631F60" w:rsidRDefault="00631F60">
      <w:pPr>
        <w:spacing w:after="0" w:line="240" w:lineRule="auto"/>
      </w:pPr>
      <w:r>
        <w:separator/>
      </w:r>
    </w:p>
  </w:footnote>
  <w:footnote w:type="continuationSeparator" w:id="0">
    <w:p w14:paraId="25C7F24D" w14:textId="77777777" w:rsidR="00631F60" w:rsidRDefault="0063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744B4" w14:textId="77777777" w:rsidR="000A2B5C" w:rsidRDefault="008A7C5A" w:rsidP="001C7D82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7D9A2270" wp14:editId="1D281974">
          <wp:extent cx="753745" cy="556260"/>
          <wp:effectExtent l="0" t="0" r="825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39AEF" w14:textId="77777777" w:rsidR="000A2B5C" w:rsidRDefault="008A7C5A" w:rsidP="001C7D82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182BB218" w14:textId="77777777" w:rsidR="000A2B5C" w:rsidRDefault="008A7C5A" w:rsidP="001C7D82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CAMARA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5F5C1284" w14:textId="77777777" w:rsidR="000A2B5C" w:rsidRPr="006042ED" w:rsidRDefault="008A7C5A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6A3F3CF3" w14:textId="77777777" w:rsidR="000A2B5C" w:rsidRPr="006042ED" w:rsidRDefault="008A7C5A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</w:t>
    </w:r>
    <w:proofErr w:type="gramStart"/>
    <w:r w:rsidRPr="006042ED">
      <w:rPr>
        <w:rFonts w:ascii="Aardvark" w:hAnsi="Aardvark"/>
        <w:b/>
        <w:sz w:val="18"/>
        <w:szCs w:val="18"/>
      </w:rPr>
      <w:t>Pará  -</w:t>
    </w:r>
    <w:proofErr w:type="gramEnd"/>
    <w:r w:rsidRPr="006042ED">
      <w:rPr>
        <w:rFonts w:ascii="Aardvark" w:hAnsi="Aardvark"/>
        <w:b/>
        <w:sz w:val="18"/>
        <w:szCs w:val="18"/>
      </w:rPr>
      <w:t xml:space="preserve">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3</w:t>
    </w:r>
    <w:r w:rsidRPr="006042ED">
      <w:rPr>
        <w:rFonts w:ascii="Aardvark" w:hAnsi="Aardvark"/>
        <w:b/>
        <w:sz w:val="18"/>
        <w:szCs w:val="18"/>
      </w:rPr>
      <w:t>434-1176-1976</w:t>
    </w:r>
  </w:p>
  <w:p w14:paraId="17121ECE" w14:textId="77777777" w:rsidR="000A2B5C" w:rsidRPr="006042ED" w:rsidRDefault="008A7C5A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14:paraId="2D348739" w14:textId="77777777" w:rsidR="000A2B5C" w:rsidRDefault="008A7C5A" w:rsidP="001C7D82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526DF" wp14:editId="1191078A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12065" r="5080" b="63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3B22E3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14:paraId="53346CFF" w14:textId="77777777" w:rsidR="000A2B5C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A3"/>
    <w:rsid w:val="00037BBE"/>
    <w:rsid w:val="00152988"/>
    <w:rsid w:val="001D1180"/>
    <w:rsid w:val="00224CCD"/>
    <w:rsid w:val="00234DB7"/>
    <w:rsid w:val="002B31F5"/>
    <w:rsid w:val="003D55A3"/>
    <w:rsid w:val="00572B5B"/>
    <w:rsid w:val="005C630B"/>
    <w:rsid w:val="005F2F72"/>
    <w:rsid w:val="00631F60"/>
    <w:rsid w:val="00667FD3"/>
    <w:rsid w:val="007A2558"/>
    <w:rsid w:val="008A7C5A"/>
    <w:rsid w:val="008D3D39"/>
    <w:rsid w:val="008F6983"/>
    <w:rsid w:val="009C4E8F"/>
    <w:rsid w:val="00AF15E9"/>
    <w:rsid w:val="00B82670"/>
    <w:rsid w:val="00B91B19"/>
    <w:rsid w:val="00C8644A"/>
    <w:rsid w:val="00CB1C14"/>
    <w:rsid w:val="00DD08B0"/>
    <w:rsid w:val="00DE7BE5"/>
    <w:rsid w:val="00EB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4D68D"/>
  <w15:chartTrackingRefBased/>
  <w15:docId w15:val="{4B9FA0A2-008D-425A-A6E2-8AD70A18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A3"/>
  </w:style>
  <w:style w:type="paragraph" w:styleId="Ttulo1">
    <w:name w:val="heading 1"/>
    <w:basedOn w:val="Normal"/>
    <w:link w:val="Ttulo1Char"/>
    <w:uiPriority w:val="9"/>
    <w:qFormat/>
    <w:rsid w:val="009C4E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4E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F15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5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5A3"/>
  </w:style>
  <w:style w:type="paragraph" w:styleId="SemEspaamento">
    <w:name w:val="No Spacing"/>
    <w:link w:val="SemEspaamentoChar"/>
    <w:uiPriority w:val="1"/>
    <w:qFormat/>
    <w:rsid w:val="003D55A3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D55A3"/>
    <w:rPr>
      <w:rFonts w:ascii="Calibri" w:eastAsiaTheme="minorEastAsia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9C4E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4E8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F15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Ronaldo Alencar Ronaldo</dc:creator>
  <cp:keywords/>
  <dc:description/>
  <cp:lastModifiedBy>Sec 002</cp:lastModifiedBy>
  <cp:revision>12</cp:revision>
  <cp:lastPrinted>2023-06-27T12:25:00Z</cp:lastPrinted>
  <dcterms:created xsi:type="dcterms:W3CDTF">2023-06-23T12:45:00Z</dcterms:created>
  <dcterms:modified xsi:type="dcterms:W3CDTF">2023-06-27T12:25:00Z</dcterms:modified>
</cp:coreProperties>
</file>