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669CC3E7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>INDICAÇÃO 0</w:t>
      </w:r>
      <w:r w:rsidR="002F3549">
        <w:rPr>
          <w:rFonts w:ascii="Arial" w:hAnsi="Arial" w:cs="Arial"/>
          <w:b/>
        </w:rPr>
        <w:t>10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0D474D19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5BA7972E" w14:textId="2769FC09" w:rsidR="002F3549" w:rsidRDefault="0026615F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 xml:space="preserve">ndico ao chefe do Executivo </w:t>
      </w:r>
      <w:r w:rsidR="00EC2435">
        <w:rPr>
          <w:rFonts w:ascii="Arial" w:hAnsi="Arial" w:cs="Arial"/>
        </w:rPr>
        <w:t xml:space="preserve">Municipal que </w:t>
      </w:r>
      <w:r w:rsidR="002F3549">
        <w:rPr>
          <w:rFonts w:ascii="Arial" w:hAnsi="Arial" w:cs="Arial"/>
        </w:rPr>
        <w:t>faça a reforma da quadra de esporte do Distrito do Campinho e Fogão Queimado e colocar portão nas entradas das referidas quadras.</w:t>
      </w:r>
    </w:p>
    <w:p w14:paraId="39CDD56E" w14:textId="72FCBA3B" w:rsidR="002F3549" w:rsidRPr="002F3549" w:rsidRDefault="002F3549" w:rsidP="002F3549">
      <w:pPr>
        <w:spacing w:line="360" w:lineRule="auto"/>
        <w:ind w:firstLine="708"/>
        <w:jc w:val="both"/>
        <w:rPr>
          <w:rFonts w:ascii="Arial" w:hAnsi="Arial" w:cs="Arial"/>
        </w:rPr>
      </w:pPr>
      <w:r w:rsidRPr="002F3549">
        <w:rPr>
          <w:rFonts w:ascii="Arial" w:hAnsi="Arial" w:cs="Arial"/>
        </w:rPr>
        <w:t xml:space="preserve">A atividade física praticada pelos moradores é de </w:t>
      </w:r>
      <w:r>
        <w:rPr>
          <w:rFonts w:ascii="Arial" w:hAnsi="Arial" w:cs="Arial"/>
        </w:rPr>
        <w:t>suma</w:t>
      </w:r>
      <w:r w:rsidRPr="002F3549">
        <w:rPr>
          <w:rFonts w:ascii="Arial" w:hAnsi="Arial" w:cs="Arial"/>
        </w:rPr>
        <w:t xml:space="preserve"> importância para um desenvolvimento mais saudável, tanto físico como psíquico das </w:t>
      </w:r>
      <w:r>
        <w:rPr>
          <w:rFonts w:ascii="Arial" w:hAnsi="Arial" w:cs="Arial"/>
        </w:rPr>
        <w:t>pessoas</w:t>
      </w:r>
      <w:r w:rsidRPr="002F3549">
        <w:rPr>
          <w:rFonts w:ascii="Arial" w:hAnsi="Arial" w:cs="Arial"/>
        </w:rPr>
        <w:t>. A falta da pratica de esportes, segundo os especialistas, aumenta os risco</w:t>
      </w:r>
      <w:r>
        <w:rPr>
          <w:rFonts w:ascii="Arial" w:hAnsi="Arial" w:cs="Arial"/>
        </w:rPr>
        <w:t>s</w:t>
      </w:r>
      <w:r w:rsidRPr="002F3549">
        <w:rPr>
          <w:rFonts w:ascii="Arial" w:hAnsi="Arial" w:cs="Arial"/>
        </w:rPr>
        <w:t xml:space="preserve"> de doenças, provocada pelo sedentarismo.</w:t>
      </w:r>
    </w:p>
    <w:p w14:paraId="1EC24365" w14:textId="76B23C83" w:rsidR="002F3549" w:rsidRPr="002F3549" w:rsidRDefault="002F3549" w:rsidP="002F3549">
      <w:pPr>
        <w:spacing w:line="360" w:lineRule="auto"/>
        <w:ind w:firstLine="708"/>
        <w:jc w:val="both"/>
        <w:rPr>
          <w:rFonts w:ascii="Arial" w:hAnsi="Arial" w:cs="Arial"/>
        </w:rPr>
      </w:pPr>
      <w:r w:rsidRPr="002F3549">
        <w:rPr>
          <w:rFonts w:ascii="Arial" w:hAnsi="Arial" w:cs="Arial"/>
        </w:rPr>
        <w:t>Com a reforma geral d</w:t>
      </w:r>
      <w:r>
        <w:rPr>
          <w:rFonts w:ascii="Arial" w:hAnsi="Arial" w:cs="Arial"/>
        </w:rPr>
        <w:t xml:space="preserve">essas </w:t>
      </w:r>
      <w:r w:rsidRPr="002F3549">
        <w:rPr>
          <w:rFonts w:ascii="Arial" w:hAnsi="Arial" w:cs="Arial"/>
        </w:rPr>
        <w:t>quadra</w:t>
      </w:r>
      <w:r>
        <w:rPr>
          <w:rFonts w:ascii="Arial" w:hAnsi="Arial" w:cs="Arial"/>
        </w:rPr>
        <w:t>s</w:t>
      </w:r>
      <w:r w:rsidRPr="002F3549">
        <w:rPr>
          <w:rFonts w:ascii="Arial" w:hAnsi="Arial" w:cs="Arial"/>
        </w:rPr>
        <w:t>, a comunidade poderá realizar suas atividades físicas e promover seus eventos comunitários, uma vez que, hoje encontra-se com sérios problemas na sua estrutura.</w:t>
      </w:r>
    </w:p>
    <w:p w14:paraId="436146F4" w14:textId="1DA03C28" w:rsidR="002F3549" w:rsidRDefault="002F3549" w:rsidP="002F3549">
      <w:pPr>
        <w:spacing w:line="360" w:lineRule="auto"/>
        <w:ind w:firstLine="708"/>
        <w:jc w:val="both"/>
        <w:rPr>
          <w:rFonts w:ascii="Arial" w:hAnsi="Arial" w:cs="Arial"/>
        </w:rPr>
      </w:pPr>
      <w:r w:rsidRPr="002F3549">
        <w:rPr>
          <w:rFonts w:ascii="Arial" w:hAnsi="Arial" w:cs="Arial"/>
        </w:rPr>
        <w:t>Essa reivindicação é uma solicitação clamante da comunidade, ou seja, das crianças, adultos e de todos os moradores da região.</w:t>
      </w:r>
    </w:p>
    <w:p w14:paraId="5868733E" w14:textId="77777777" w:rsidR="002F3549" w:rsidRDefault="002F3549" w:rsidP="008A6ED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DE2563C" w14:textId="77777777" w:rsidR="002F3549" w:rsidRDefault="002F3549" w:rsidP="008A6ED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18C8BD4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</w:t>
      </w:r>
      <w:proofErr w:type="spellStart"/>
      <w:r w:rsidRPr="000D1532">
        <w:rPr>
          <w:rFonts w:ascii="Arial" w:hAnsi="Arial" w:cs="Arial"/>
        </w:rPr>
        <w:t>Vantuir</w:t>
      </w:r>
      <w:proofErr w:type="spellEnd"/>
      <w:r w:rsidRPr="000D1532">
        <w:rPr>
          <w:rFonts w:ascii="Arial" w:hAnsi="Arial" w:cs="Arial"/>
        </w:rPr>
        <w:t xml:space="preserve"> Romão, em </w:t>
      </w:r>
      <w:r w:rsidR="008A6ED1">
        <w:rPr>
          <w:rFonts w:ascii="Arial" w:hAnsi="Arial" w:cs="Arial"/>
        </w:rPr>
        <w:t>3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5BAEF418" w:rsidR="00360402" w:rsidRDefault="002F3549" w:rsidP="00360402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RAIMUNDO DE OLIVEIRA DA SILVA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7777777" w:rsidR="00360402" w:rsidRDefault="00360402" w:rsidP="00360402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14:paraId="4F18B7AB" w14:textId="77777777" w:rsidR="00360402" w:rsidRDefault="00360402" w:rsidP="00360402"/>
    <w:p w14:paraId="024AF68A" w14:textId="77777777" w:rsidR="00857AAD" w:rsidRDefault="006D40EA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E1B02" w14:textId="77777777" w:rsidR="006D40EA" w:rsidRDefault="006D40EA">
      <w:r>
        <w:separator/>
      </w:r>
    </w:p>
  </w:endnote>
  <w:endnote w:type="continuationSeparator" w:id="0">
    <w:p w14:paraId="1D688A22" w14:textId="77777777" w:rsidR="006D40EA" w:rsidRDefault="006D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1C16E" w14:textId="77777777" w:rsidR="006D40EA" w:rsidRDefault="006D40EA">
      <w:r>
        <w:separator/>
      </w:r>
    </w:p>
  </w:footnote>
  <w:footnote w:type="continuationSeparator" w:id="0">
    <w:p w14:paraId="4B507595" w14:textId="77777777" w:rsidR="006D40EA" w:rsidRDefault="006D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777777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14:paraId="19281E5A" w14:textId="77777777" w:rsidR="00BB5230" w:rsidRDefault="006D40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424AE"/>
    <w:rsid w:val="001360FC"/>
    <w:rsid w:val="0016389B"/>
    <w:rsid w:val="00187F2E"/>
    <w:rsid w:val="001F2BA2"/>
    <w:rsid w:val="00201440"/>
    <w:rsid w:val="00221207"/>
    <w:rsid w:val="0026615F"/>
    <w:rsid w:val="0029784C"/>
    <w:rsid w:val="002F3549"/>
    <w:rsid w:val="00360402"/>
    <w:rsid w:val="003F1BEE"/>
    <w:rsid w:val="00435047"/>
    <w:rsid w:val="00521742"/>
    <w:rsid w:val="00547398"/>
    <w:rsid w:val="00564DA7"/>
    <w:rsid w:val="005E2969"/>
    <w:rsid w:val="006A4348"/>
    <w:rsid w:val="006D40EA"/>
    <w:rsid w:val="006D5DB4"/>
    <w:rsid w:val="007955D4"/>
    <w:rsid w:val="008A6ED1"/>
    <w:rsid w:val="0093033A"/>
    <w:rsid w:val="009808C5"/>
    <w:rsid w:val="009957E3"/>
    <w:rsid w:val="009A60B4"/>
    <w:rsid w:val="00BF7D6C"/>
    <w:rsid w:val="00C64F53"/>
    <w:rsid w:val="00CE6C58"/>
    <w:rsid w:val="00D6264F"/>
    <w:rsid w:val="00D654FA"/>
    <w:rsid w:val="00DF4397"/>
    <w:rsid w:val="00EA0E1C"/>
    <w:rsid w:val="00EB0E08"/>
    <w:rsid w:val="00EB11C6"/>
    <w:rsid w:val="00EB1723"/>
    <w:rsid w:val="00EC2435"/>
    <w:rsid w:val="00EE4C8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cp:lastPrinted>2021-02-18T15:36:00Z</cp:lastPrinted>
  <dcterms:created xsi:type="dcterms:W3CDTF">2021-03-04T14:47:00Z</dcterms:created>
  <dcterms:modified xsi:type="dcterms:W3CDTF">2021-03-04T14:47:00Z</dcterms:modified>
</cp:coreProperties>
</file>