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5B" w:rsidRDefault="00F91A5B" w:rsidP="00F91A5B">
      <w:pPr>
        <w:spacing w:after="0"/>
        <w:jc w:val="center"/>
      </w:pPr>
      <w:r>
        <w:object w:dxaOrig="4411" w:dyaOrig="3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1.25pt" o:ole="">
            <v:imagedata r:id="rId4" o:title=""/>
          </v:shape>
          <o:OLEObject Type="Embed" ProgID="PBrush" ShapeID="_x0000_i1025" DrawAspect="Content" ObjectID="_1595238196" r:id="rId5"/>
        </w:object>
      </w:r>
    </w:p>
    <w:p w:rsidR="00F91A5B" w:rsidRPr="00C13A4D" w:rsidRDefault="00F91A5B" w:rsidP="00F91A5B">
      <w:pPr>
        <w:spacing w:after="0"/>
        <w:jc w:val="center"/>
        <w:rPr>
          <w:sz w:val="18"/>
        </w:rPr>
      </w:pPr>
      <w:r w:rsidRPr="00C13A4D">
        <w:rPr>
          <w:rFonts w:ascii="Aardvark" w:hAnsi="Aardvark"/>
          <w:b/>
          <w:sz w:val="18"/>
        </w:rPr>
        <w:t>ESTADO DO PARÁ</w:t>
      </w:r>
    </w:p>
    <w:p w:rsidR="00F91A5B" w:rsidRPr="00C13A4D" w:rsidRDefault="00F91A5B" w:rsidP="00F91A5B">
      <w:pPr>
        <w:spacing w:after="0"/>
        <w:jc w:val="center"/>
        <w:rPr>
          <w:rFonts w:ascii="Aardvark" w:hAnsi="Aardvark"/>
          <w:b/>
        </w:rPr>
      </w:pPr>
      <w:proofErr w:type="gramStart"/>
      <w:r w:rsidRPr="00C13A4D">
        <w:rPr>
          <w:rFonts w:ascii="Aardvark" w:hAnsi="Aardvark"/>
          <w:b/>
          <w:sz w:val="18"/>
        </w:rPr>
        <w:t>CAMARA  MUNICIPAL</w:t>
      </w:r>
      <w:proofErr w:type="gramEnd"/>
      <w:r w:rsidRPr="00C13A4D">
        <w:rPr>
          <w:rFonts w:ascii="Aardvark" w:hAnsi="Aardvark"/>
          <w:b/>
          <w:sz w:val="18"/>
        </w:rPr>
        <w:t xml:space="preserve"> DE OURILÂNDIA DO NORTE</w:t>
      </w:r>
    </w:p>
    <w:p w:rsidR="00F91A5B" w:rsidRDefault="00F91A5B" w:rsidP="00F91A5B">
      <w:pPr>
        <w:spacing w:after="0"/>
        <w:jc w:val="center"/>
        <w:rPr>
          <w:sz w:val="20"/>
        </w:rPr>
      </w:pPr>
      <w:r w:rsidRPr="00626EBE">
        <w:rPr>
          <w:sz w:val="20"/>
        </w:rPr>
        <w:t>Av. das Nações nº 3326 – 68390-000 – Ourilândia do Norte – Pará 3434-1176/1976</w:t>
      </w:r>
    </w:p>
    <w:p w:rsidR="00F91A5B" w:rsidRPr="00626EBE" w:rsidRDefault="00F91A5B" w:rsidP="00F91A5B">
      <w:pPr>
        <w:spacing w:after="0"/>
        <w:jc w:val="center"/>
        <w:rPr>
          <w:sz w:val="20"/>
        </w:rPr>
      </w:pPr>
      <w:r>
        <w:rPr>
          <w:sz w:val="20"/>
        </w:rPr>
        <w:t>Câmaraourilandia@hotmail.com</w:t>
      </w:r>
    </w:p>
    <w:p w:rsidR="00F91A5B" w:rsidRDefault="00F91A5B" w:rsidP="00F91A5B"/>
    <w:p w:rsidR="00F91A5B" w:rsidRDefault="00F91A5B" w:rsidP="00F91A5B">
      <w:pPr>
        <w:jc w:val="center"/>
        <w:rPr>
          <w:rFonts w:ascii="Batang" w:eastAsia="Batang" w:hAnsi="Batang"/>
          <w:b/>
          <w:sz w:val="24"/>
        </w:rPr>
      </w:pPr>
      <w:r w:rsidRPr="000E6817">
        <w:rPr>
          <w:rFonts w:ascii="Batang" w:eastAsia="Batang" w:hAnsi="Batang"/>
          <w:b/>
          <w:sz w:val="24"/>
        </w:rPr>
        <w:t>INDICAÇÃO Nº 0</w:t>
      </w:r>
      <w:r w:rsidR="00F85EA9">
        <w:rPr>
          <w:rFonts w:ascii="Batang" w:eastAsia="Batang" w:hAnsi="Batang"/>
          <w:b/>
          <w:sz w:val="24"/>
        </w:rPr>
        <w:t>3</w:t>
      </w:r>
      <w:r w:rsidR="006F5906">
        <w:rPr>
          <w:rFonts w:ascii="Batang" w:eastAsia="Batang" w:hAnsi="Batang"/>
          <w:b/>
          <w:sz w:val="24"/>
        </w:rPr>
        <w:t>2</w:t>
      </w:r>
      <w:r w:rsidRPr="000E6817">
        <w:rPr>
          <w:rFonts w:ascii="Batang" w:eastAsia="Batang" w:hAnsi="Batang"/>
          <w:b/>
          <w:sz w:val="24"/>
        </w:rPr>
        <w:t>/201</w:t>
      </w:r>
      <w:r w:rsidR="00F85EA9">
        <w:rPr>
          <w:rFonts w:ascii="Batang" w:eastAsia="Batang" w:hAnsi="Batang"/>
          <w:b/>
          <w:sz w:val="24"/>
        </w:rPr>
        <w:t>8</w:t>
      </w:r>
    </w:p>
    <w:p w:rsidR="00F91A5B" w:rsidRDefault="00F91A5B" w:rsidP="00F91A5B">
      <w:pPr>
        <w:jc w:val="center"/>
        <w:rPr>
          <w:rFonts w:ascii="Batang" w:eastAsia="Batang" w:hAnsi="Batang"/>
          <w:b/>
          <w:sz w:val="24"/>
        </w:rPr>
      </w:pPr>
    </w:p>
    <w:p w:rsidR="00F91A5B" w:rsidRDefault="00F91A5B" w:rsidP="00F91A5B">
      <w:pPr>
        <w:spacing w:after="0"/>
        <w:jc w:val="both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Excelentíssimo Senhor Presidente</w:t>
      </w:r>
    </w:p>
    <w:p w:rsidR="00F91A5B" w:rsidRDefault="00F91A5B" w:rsidP="00F91A5B">
      <w:pPr>
        <w:spacing w:after="0"/>
        <w:jc w:val="both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Excelentíssimo senhores vereadores e vereadora,</w:t>
      </w:r>
    </w:p>
    <w:p w:rsidR="00F91A5B" w:rsidRDefault="00F91A5B" w:rsidP="00F91A5B">
      <w:pPr>
        <w:jc w:val="both"/>
        <w:rPr>
          <w:rFonts w:ascii="Batang" w:eastAsia="Batang" w:hAnsi="Batang"/>
          <w:b/>
          <w:sz w:val="24"/>
        </w:rPr>
      </w:pPr>
    </w:p>
    <w:p w:rsidR="00F85EA9" w:rsidRDefault="00F91A5B" w:rsidP="00F85EA9">
      <w:pPr>
        <w:jc w:val="both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ab/>
      </w:r>
      <w:r>
        <w:rPr>
          <w:rFonts w:ascii="Batang" w:eastAsia="Batang" w:hAnsi="Batang"/>
          <w:b/>
          <w:sz w:val="24"/>
        </w:rPr>
        <w:tab/>
      </w:r>
      <w:r w:rsidR="00F85EA9" w:rsidRPr="00F85EA9">
        <w:rPr>
          <w:rFonts w:ascii="Batang" w:eastAsia="Batang" w:hAnsi="Batang"/>
          <w:b/>
          <w:sz w:val="24"/>
        </w:rPr>
        <w:t xml:space="preserve">O Vereador que abaixo subscreve indica a nobre Mesa, consultando o Soberano Plenário na forma regimental seja encaminhado expediente ao Excelentíssimo Prefeito Municipal de Ourilândia do Norte, solicitando a </w:t>
      </w:r>
      <w:r w:rsidR="006F5906">
        <w:rPr>
          <w:rFonts w:ascii="Batang" w:eastAsia="Batang" w:hAnsi="Batang"/>
          <w:b/>
          <w:sz w:val="24"/>
        </w:rPr>
        <w:t xml:space="preserve">adaptação do Centro Comunitário </w:t>
      </w:r>
      <w:r w:rsidR="00C11B40">
        <w:rPr>
          <w:rFonts w:ascii="Batang" w:eastAsia="Batang" w:hAnsi="Batang"/>
          <w:b/>
          <w:sz w:val="24"/>
        </w:rPr>
        <w:t xml:space="preserve">1 </w:t>
      </w:r>
      <w:bookmarkStart w:id="0" w:name="_GoBack"/>
      <w:bookmarkEnd w:id="0"/>
      <w:r w:rsidR="006F5906">
        <w:rPr>
          <w:rFonts w:ascii="Batang" w:eastAsia="Batang" w:hAnsi="Batang"/>
          <w:b/>
          <w:sz w:val="24"/>
        </w:rPr>
        <w:t>e transformação em Posto de Saúde</w:t>
      </w:r>
      <w:r w:rsidR="00DB4A5A">
        <w:rPr>
          <w:rFonts w:ascii="Batang" w:eastAsia="Batang" w:hAnsi="Batang"/>
          <w:b/>
          <w:sz w:val="24"/>
        </w:rPr>
        <w:t xml:space="preserve">. </w:t>
      </w:r>
    </w:p>
    <w:p w:rsidR="00E02B9A" w:rsidRDefault="00E02B9A" w:rsidP="00E02B9A">
      <w:pPr>
        <w:jc w:val="both"/>
        <w:rPr>
          <w:rFonts w:ascii="Batang" w:eastAsia="Batang" w:hAnsi="Batang"/>
          <w:b/>
          <w:sz w:val="24"/>
        </w:rPr>
      </w:pPr>
    </w:p>
    <w:p w:rsidR="00E02B9A" w:rsidRDefault="00E02B9A" w:rsidP="00E02B9A">
      <w:pPr>
        <w:jc w:val="both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JUSTIFICATIVA</w:t>
      </w:r>
      <w:r w:rsidRPr="00E02B9A">
        <w:rPr>
          <w:rFonts w:ascii="Batang" w:eastAsia="Batang" w:hAnsi="Batang"/>
          <w:b/>
          <w:sz w:val="24"/>
        </w:rPr>
        <w:t xml:space="preserve"> </w:t>
      </w:r>
    </w:p>
    <w:p w:rsidR="006F5906" w:rsidRPr="00E02B9A" w:rsidRDefault="006F5906" w:rsidP="00E02B9A">
      <w:pPr>
        <w:jc w:val="both"/>
        <w:rPr>
          <w:rFonts w:ascii="Batang" w:eastAsia="Batang" w:hAnsi="Batang"/>
          <w:b/>
          <w:sz w:val="24"/>
        </w:rPr>
      </w:pPr>
      <w:r w:rsidRPr="006F5906">
        <w:rPr>
          <w:rFonts w:ascii="Batang" w:eastAsia="Batang" w:hAnsi="Batang"/>
          <w:b/>
          <w:sz w:val="24"/>
        </w:rPr>
        <w:t xml:space="preserve">Em visita in loco, os moradores do </w:t>
      </w:r>
      <w:r>
        <w:rPr>
          <w:rFonts w:ascii="Batang" w:eastAsia="Batang" w:hAnsi="Batang"/>
          <w:b/>
          <w:sz w:val="24"/>
        </w:rPr>
        <w:t>Residen</w:t>
      </w:r>
      <w:r w:rsidR="00C11B40">
        <w:rPr>
          <w:rFonts w:ascii="Batang" w:eastAsia="Batang" w:hAnsi="Batang"/>
          <w:b/>
          <w:sz w:val="24"/>
        </w:rPr>
        <w:t xml:space="preserve">cial JP não tem Posto de Saúde e </w:t>
      </w:r>
      <w:r w:rsidRPr="006F5906">
        <w:rPr>
          <w:rFonts w:ascii="Batang" w:eastAsia="Batang" w:hAnsi="Batang"/>
          <w:b/>
          <w:sz w:val="24"/>
        </w:rPr>
        <w:t xml:space="preserve">pedem à atual Administração a </w:t>
      </w:r>
      <w:r>
        <w:rPr>
          <w:rFonts w:ascii="Batang" w:eastAsia="Batang" w:hAnsi="Batang"/>
          <w:b/>
          <w:sz w:val="24"/>
        </w:rPr>
        <w:t xml:space="preserve">providência da readaptação do Centro comunitário 1, transformando-o num Posto de Saúde </w:t>
      </w:r>
      <w:r w:rsidRPr="006F5906">
        <w:rPr>
          <w:rFonts w:ascii="Batang" w:eastAsia="Batang" w:hAnsi="Batang"/>
          <w:b/>
          <w:sz w:val="24"/>
        </w:rPr>
        <w:t>pois, todos que precisam de atendimento têm que recorrer a</w:t>
      </w:r>
      <w:r>
        <w:rPr>
          <w:rFonts w:ascii="Batang" w:eastAsia="Batang" w:hAnsi="Batang"/>
          <w:b/>
          <w:sz w:val="24"/>
        </w:rPr>
        <w:t xml:space="preserve"> outros </w:t>
      </w:r>
      <w:r w:rsidRPr="006F5906">
        <w:rPr>
          <w:rFonts w:ascii="Batang" w:eastAsia="Batang" w:hAnsi="Batang"/>
          <w:b/>
          <w:sz w:val="24"/>
        </w:rPr>
        <w:t>Posto</w:t>
      </w:r>
      <w:r>
        <w:rPr>
          <w:rFonts w:ascii="Batang" w:eastAsia="Batang" w:hAnsi="Batang"/>
          <w:b/>
          <w:sz w:val="24"/>
        </w:rPr>
        <w:t>s</w:t>
      </w:r>
      <w:r w:rsidRPr="006F5906">
        <w:rPr>
          <w:rFonts w:ascii="Batang" w:eastAsia="Batang" w:hAnsi="Batang"/>
          <w:b/>
          <w:sz w:val="24"/>
        </w:rPr>
        <w:t xml:space="preserve">, </w:t>
      </w:r>
      <w:r>
        <w:rPr>
          <w:rFonts w:ascii="Batang" w:eastAsia="Batang" w:hAnsi="Batang"/>
          <w:b/>
          <w:sz w:val="24"/>
        </w:rPr>
        <w:t>e o Residencial em destaque encontra-se distante do atendimento mais próximo</w:t>
      </w:r>
      <w:r w:rsidRPr="006F5906">
        <w:rPr>
          <w:rFonts w:ascii="Batang" w:eastAsia="Batang" w:hAnsi="Batang"/>
          <w:b/>
          <w:sz w:val="24"/>
        </w:rPr>
        <w:t>.</w:t>
      </w:r>
      <w:r>
        <w:rPr>
          <w:rFonts w:ascii="Batang" w:eastAsia="Batang" w:hAnsi="Batang"/>
          <w:b/>
          <w:sz w:val="24"/>
        </w:rPr>
        <w:t xml:space="preserve"> </w:t>
      </w:r>
      <w:r w:rsidR="00C11B40">
        <w:rPr>
          <w:rFonts w:ascii="Batang" w:eastAsia="Batang" w:hAnsi="Batang"/>
          <w:b/>
          <w:sz w:val="24"/>
        </w:rPr>
        <w:t>Razão esta, que tem causado dificuldade e morosidade de atendimento dessas pessoas.</w:t>
      </w:r>
    </w:p>
    <w:p w:rsidR="00E02B9A" w:rsidRDefault="00F91A5B" w:rsidP="00E02B9A">
      <w:pPr>
        <w:jc w:val="both"/>
        <w:rPr>
          <w:rFonts w:ascii="Batang" w:eastAsia="Batang" w:hAnsi="Batang"/>
          <w:b/>
          <w:sz w:val="24"/>
        </w:rPr>
      </w:pPr>
      <w:r w:rsidRPr="00E02B9A">
        <w:rPr>
          <w:rFonts w:ascii="Batang" w:eastAsia="Batang" w:hAnsi="Batang"/>
          <w:b/>
          <w:sz w:val="24"/>
        </w:rPr>
        <w:tab/>
      </w:r>
      <w:r w:rsidRPr="00E02B9A">
        <w:rPr>
          <w:rFonts w:ascii="Batang" w:eastAsia="Batang" w:hAnsi="Batang"/>
          <w:b/>
          <w:sz w:val="24"/>
        </w:rPr>
        <w:tab/>
      </w:r>
      <w:r>
        <w:rPr>
          <w:rFonts w:ascii="Batang" w:eastAsia="Batang" w:hAnsi="Batang"/>
          <w:b/>
          <w:sz w:val="24"/>
        </w:rPr>
        <w:t>Razão do presente o justifico.</w:t>
      </w:r>
    </w:p>
    <w:p w:rsidR="00F85EA9" w:rsidRDefault="00F85EA9" w:rsidP="00F85EA9">
      <w:pPr>
        <w:jc w:val="both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 xml:space="preserve">                                                                  Ourilândia do Norte, 08 de agosto de 2018.</w:t>
      </w:r>
    </w:p>
    <w:p w:rsidR="00F91A5B" w:rsidRDefault="00F91A5B" w:rsidP="00F91A5B">
      <w:pPr>
        <w:jc w:val="both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ab/>
      </w:r>
      <w:r>
        <w:rPr>
          <w:rFonts w:ascii="Batang" w:eastAsia="Batang" w:hAnsi="Batang"/>
          <w:b/>
          <w:sz w:val="24"/>
        </w:rPr>
        <w:tab/>
      </w:r>
    </w:p>
    <w:p w:rsidR="00F91A5B" w:rsidRDefault="00F91A5B" w:rsidP="00F91A5B">
      <w:pPr>
        <w:spacing w:after="0"/>
        <w:jc w:val="center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FRANCIVAL CASSEANO DO REGO</w:t>
      </w:r>
    </w:p>
    <w:p w:rsidR="00F91A5B" w:rsidRDefault="00F91A5B" w:rsidP="00F91A5B">
      <w:pPr>
        <w:spacing w:after="0"/>
        <w:jc w:val="center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VEREADOR</w:t>
      </w:r>
    </w:p>
    <w:p w:rsidR="00B13676" w:rsidRDefault="00F91A5B" w:rsidP="00D209B8">
      <w:pPr>
        <w:jc w:val="both"/>
      </w:pPr>
      <w:r>
        <w:rPr>
          <w:rFonts w:ascii="Batang" w:eastAsia="Batang" w:hAnsi="Batang"/>
          <w:b/>
          <w:sz w:val="24"/>
        </w:rPr>
        <w:tab/>
      </w:r>
      <w:r>
        <w:rPr>
          <w:rFonts w:ascii="Batang" w:eastAsia="Batang" w:hAnsi="Batang"/>
          <w:b/>
          <w:sz w:val="24"/>
        </w:rPr>
        <w:tab/>
      </w:r>
    </w:p>
    <w:sectPr w:rsidR="00B13676" w:rsidSect="00D04D8D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5B"/>
    <w:rsid w:val="002423A8"/>
    <w:rsid w:val="006F5906"/>
    <w:rsid w:val="00705A76"/>
    <w:rsid w:val="00851573"/>
    <w:rsid w:val="00B13676"/>
    <w:rsid w:val="00C11B40"/>
    <w:rsid w:val="00CC522B"/>
    <w:rsid w:val="00D209B8"/>
    <w:rsid w:val="00DB4A5A"/>
    <w:rsid w:val="00E02B9A"/>
    <w:rsid w:val="00F85EA9"/>
    <w:rsid w:val="00F9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2D43"/>
  <w15:chartTrackingRefBased/>
  <w15:docId w15:val="{F354215C-2990-4004-B1FF-A3E4B0C2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A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Batista</dc:creator>
  <cp:keywords/>
  <dc:description/>
  <cp:lastModifiedBy>Sec_1</cp:lastModifiedBy>
  <cp:revision>4</cp:revision>
  <cp:lastPrinted>2018-08-08T15:57:00Z</cp:lastPrinted>
  <dcterms:created xsi:type="dcterms:W3CDTF">2017-03-23T10:58:00Z</dcterms:created>
  <dcterms:modified xsi:type="dcterms:W3CDTF">2018-08-08T15:57:00Z</dcterms:modified>
</cp:coreProperties>
</file>