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636282">
        <w:rPr>
          <w:rFonts w:ascii="Times New Roman" w:hAnsi="Times New Roman" w:cs="Times New Roman"/>
          <w:sz w:val="28"/>
          <w:szCs w:val="28"/>
        </w:rPr>
        <w:t>51</w:t>
      </w:r>
      <w:bookmarkStart w:id="0" w:name="_GoBack"/>
      <w:bookmarkEnd w:id="0"/>
      <w:r w:rsidR="007B078B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r w:rsidR="00864A84">
        <w:rPr>
          <w:rFonts w:ascii="Arial" w:hAnsi="Arial" w:cs="Arial"/>
        </w:rPr>
        <w:t>secretaria competente a construção de um bueiro na</w:t>
      </w:r>
      <w:r w:rsidR="00E62529">
        <w:rPr>
          <w:rFonts w:ascii="Arial" w:hAnsi="Arial" w:cs="Arial"/>
        </w:rPr>
        <w:t xml:space="preserve"> rua maranhão no setor asevec.</w:t>
      </w:r>
      <w:r w:rsidR="007B078B">
        <w:rPr>
          <w:rFonts w:ascii="Arial" w:hAnsi="Arial" w:cs="Arial"/>
        </w:rPr>
        <w:t xml:space="preserve">     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864A84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197E84">
        <w:rPr>
          <w:rFonts w:ascii="Arial" w:hAnsi="Arial" w:cs="Arial"/>
        </w:rPr>
        <w:t xml:space="preserve">a mesma encontrasse </w:t>
      </w:r>
      <w:r w:rsidR="00864A84">
        <w:rPr>
          <w:rFonts w:ascii="Arial" w:hAnsi="Arial" w:cs="Arial"/>
        </w:rPr>
        <w:t xml:space="preserve">em péssimas </w:t>
      </w:r>
      <w:r w:rsidR="00E62529">
        <w:rPr>
          <w:rFonts w:ascii="Arial" w:hAnsi="Arial" w:cs="Arial"/>
        </w:rPr>
        <w:t>condições de trafego de pedestre.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E62529">
        <w:t>em 02</w:t>
      </w:r>
      <w:r w:rsidR="00A87AB1">
        <w:t xml:space="preserve"> de abril de</w:t>
      </w:r>
      <w:r w:rsidR="007B078B">
        <w:t xml:space="preserve">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A5B" w:rsidRDefault="00894A5B" w:rsidP="004D58FF">
      <w:r>
        <w:separator/>
      </w:r>
    </w:p>
  </w:endnote>
  <w:endnote w:type="continuationSeparator" w:id="0">
    <w:p w:rsidR="00894A5B" w:rsidRDefault="00894A5B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“Um Mandato Popular á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A5B" w:rsidRDefault="00894A5B" w:rsidP="004D58FF">
      <w:r>
        <w:separator/>
      </w:r>
    </w:p>
  </w:footnote>
  <w:footnote w:type="continuationSeparator" w:id="0">
    <w:p w:rsidR="00894A5B" w:rsidRDefault="00894A5B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894A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894A5B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7936606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CAMARA  MUNICIPAL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894A5B" w:rsidP="007D776F"/>
  <w:p w:rsidR="007D776F" w:rsidRDefault="00894A5B" w:rsidP="007D776F"/>
  <w:p w:rsidR="007D776F" w:rsidRDefault="00894A5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894A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197E84"/>
    <w:rsid w:val="00217837"/>
    <w:rsid w:val="00257412"/>
    <w:rsid w:val="00280D16"/>
    <w:rsid w:val="00286FBC"/>
    <w:rsid w:val="00295A25"/>
    <w:rsid w:val="003102E5"/>
    <w:rsid w:val="0031119E"/>
    <w:rsid w:val="0031644F"/>
    <w:rsid w:val="00380482"/>
    <w:rsid w:val="0041593C"/>
    <w:rsid w:val="00435082"/>
    <w:rsid w:val="004A0C8D"/>
    <w:rsid w:val="004D58FF"/>
    <w:rsid w:val="005610F4"/>
    <w:rsid w:val="00602F47"/>
    <w:rsid w:val="006262E3"/>
    <w:rsid w:val="00636282"/>
    <w:rsid w:val="006B5D8B"/>
    <w:rsid w:val="0070597C"/>
    <w:rsid w:val="007231BB"/>
    <w:rsid w:val="007B078B"/>
    <w:rsid w:val="007C7557"/>
    <w:rsid w:val="00864A84"/>
    <w:rsid w:val="00894A5B"/>
    <w:rsid w:val="00943CF1"/>
    <w:rsid w:val="00956791"/>
    <w:rsid w:val="00A45B42"/>
    <w:rsid w:val="00A86827"/>
    <w:rsid w:val="00A87AB1"/>
    <w:rsid w:val="00B00115"/>
    <w:rsid w:val="00B66363"/>
    <w:rsid w:val="00BD6338"/>
    <w:rsid w:val="00C01603"/>
    <w:rsid w:val="00D274C8"/>
    <w:rsid w:val="00D3544E"/>
    <w:rsid w:val="00D46FA7"/>
    <w:rsid w:val="00DC0059"/>
    <w:rsid w:val="00E1221F"/>
    <w:rsid w:val="00E62529"/>
    <w:rsid w:val="00EB7F8E"/>
    <w:rsid w:val="00F86077"/>
    <w:rsid w:val="00FD4E0D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6</cp:revision>
  <cp:lastPrinted>2014-03-12T13:18:00Z</cp:lastPrinted>
  <dcterms:created xsi:type="dcterms:W3CDTF">2014-04-02T12:24:00Z</dcterms:created>
  <dcterms:modified xsi:type="dcterms:W3CDTF">2014-04-02T12:37:00Z</dcterms:modified>
</cp:coreProperties>
</file>