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73" w:rsidRPr="003A387D" w:rsidRDefault="00B36B73" w:rsidP="00B36B73">
      <w:pPr>
        <w:pStyle w:val="SemEspaamen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A387D">
        <w:rPr>
          <w:rFonts w:asciiTheme="minorHAnsi" w:hAnsiTheme="minorHAnsi" w:cstheme="minorHAnsi"/>
          <w:b/>
          <w:sz w:val="24"/>
          <w:szCs w:val="24"/>
        </w:rPr>
        <w:t>COMISSÃO PERMANENTE DE FINANÇAS, ORÇAMENTOS E TRIBUTAÇÃO.</w:t>
      </w:r>
    </w:p>
    <w:p w:rsidR="00B36B73" w:rsidRPr="003A387D" w:rsidRDefault="00B36B73" w:rsidP="00B36B73">
      <w:pPr>
        <w:pStyle w:val="SemEspaamen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36B73" w:rsidRPr="003A387D" w:rsidRDefault="00B36B73" w:rsidP="00B36B73">
      <w:pPr>
        <w:pStyle w:val="SemEspaamento"/>
        <w:rPr>
          <w:rFonts w:asciiTheme="minorHAnsi" w:hAnsiTheme="minorHAnsi" w:cstheme="minorHAnsi"/>
          <w:b/>
          <w:sz w:val="24"/>
          <w:szCs w:val="24"/>
        </w:rPr>
      </w:pPr>
      <w:r w:rsidRPr="003A387D">
        <w:rPr>
          <w:rFonts w:asciiTheme="minorHAnsi" w:hAnsiTheme="minorHAnsi" w:cstheme="minorHAnsi"/>
          <w:b/>
          <w:sz w:val="24"/>
          <w:szCs w:val="24"/>
        </w:rPr>
        <w:t>PARECER Nº 043/2013</w:t>
      </w:r>
      <w:r w:rsidRPr="003A387D">
        <w:rPr>
          <w:rFonts w:asciiTheme="minorHAnsi" w:hAnsiTheme="minorHAnsi" w:cstheme="minorHAnsi"/>
          <w:b/>
          <w:sz w:val="24"/>
          <w:szCs w:val="24"/>
        </w:rPr>
        <w:tab/>
      </w:r>
      <w:r w:rsidRPr="003A387D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</w:p>
    <w:p w:rsidR="00B36B73" w:rsidRPr="003A387D" w:rsidRDefault="00B36B73" w:rsidP="00B36B73">
      <w:pPr>
        <w:pStyle w:val="SemEspaamento"/>
        <w:rPr>
          <w:rFonts w:asciiTheme="minorHAnsi" w:hAnsiTheme="minorHAnsi" w:cstheme="minorHAnsi"/>
          <w:b/>
          <w:sz w:val="24"/>
          <w:szCs w:val="24"/>
        </w:rPr>
      </w:pPr>
    </w:p>
    <w:p w:rsidR="00B36B73" w:rsidRPr="003A387D" w:rsidRDefault="00B36B73" w:rsidP="00B36B73">
      <w:pPr>
        <w:pStyle w:val="SemEspaamento"/>
        <w:rPr>
          <w:rFonts w:asciiTheme="minorHAnsi" w:hAnsiTheme="minorHAnsi" w:cstheme="minorHAnsi"/>
          <w:b/>
          <w:sz w:val="24"/>
          <w:szCs w:val="24"/>
        </w:rPr>
      </w:pPr>
      <w:r w:rsidRPr="003A387D">
        <w:rPr>
          <w:rFonts w:asciiTheme="minorHAnsi" w:hAnsiTheme="minorHAnsi" w:cstheme="minorHAnsi"/>
          <w:b/>
          <w:sz w:val="24"/>
          <w:szCs w:val="24"/>
        </w:rPr>
        <w:t>PARTE INTERESSADA</w:t>
      </w:r>
      <w:r w:rsidRPr="003A387D">
        <w:rPr>
          <w:rFonts w:asciiTheme="minorHAnsi" w:hAnsiTheme="minorHAnsi" w:cstheme="minorHAnsi"/>
          <w:sz w:val="24"/>
          <w:szCs w:val="24"/>
        </w:rPr>
        <w:t xml:space="preserve">: </w:t>
      </w:r>
      <w:r w:rsidRPr="003A387D">
        <w:rPr>
          <w:rFonts w:asciiTheme="minorHAnsi" w:hAnsiTheme="minorHAnsi" w:cstheme="minorHAnsi"/>
          <w:b/>
          <w:sz w:val="24"/>
          <w:szCs w:val="24"/>
        </w:rPr>
        <w:t>MUNICÍPIO DE OURILÂNDIA DO NORTE.</w:t>
      </w:r>
    </w:p>
    <w:p w:rsidR="00B36B73" w:rsidRPr="003A387D" w:rsidRDefault="00B36B73" w:rsidP="00B36B73">
      <w:pPr>
        <w:pStyle w:val="SemEspaamento"/>
        <w:rPr>
          <w:rFonts w:asciiTheme="minorHAnsi" w:hAnsiTheme="minorHAnsi" w:cstheme="minorHAnsi"/>
          <w:b/>
          <w:sz w:val="24"/>
          <w:szCs w:val="24"/>
        </w:rPr>
      </w:pPr>
    </w:p>
    <w:p w:rsidR="00C527A7" w:rsidRPr="003A387D" w:rsidRDefault="00B36B73" w:rsidP="00C527A7">
      <w:pPr>
        <w:pStyle w:val="SemEspaamento"/>
        <w:jc w:val="both"/>
        <w:rPr>
          <w:rFonts w:asciiTheme="minorHAnsi" w:hAnsiTheme="minorHAnsi" w:cstheme="minorHAnsi"/>
          <w:sz w:val="24"/>
          <w:szCs w:val="24"/>
        </w:rPr>
      </w:pPr>
      <w:r w:rsidRPr="003A387D">
        <w:rPr>
          <w:rFonts w:asciiTheme="minorHAnsi" w:hAnsiTheme="minorHAnsi" w:cstheme="minorHAnsi"/>
          <w:b/>
          <w:sz w:val="24"/>
          <w:szCs w:val="24"/>
        </w:rPr>
        <w:t xml:space="preserve">OBJETO: </w:t>
      </w:r>
      <w:r w:rsidR="00C527A7" w:rsidRPr="003A387D">
        <w:rPr>
          <w:rFonts w:asciiTheme="minorHAnsi" w:hAnsiTheme="minorHAnsi" w:cstheme="minorHAnsi"/>
          <w:b/>
          <w:sz w:val="24"/>
          <w:szCs w:val="24"/>
        </w:rPr>
        <w:t xml:space="preserve">OBJETO: </w:t>
      </w:r>
      <w:r w:rsidR="00C527A7" w:rsidRPr="003A387D">
        <w:rPr>
          <w:rFonts w:asciiTheme="minorHAnsi" w:hAnsiTheme="minorHAnsi" w:cstheme="minorHAnsi"/>
          <w:sz w:val="24"/>
          <w:szCs w:val="24"/>
        </w:rPr>
        <w:t>PROJETO DE LEI Nº 029/2013 – QUE DISPÕE SOBRE AS DIRETRIZES</w:t>
      </w:r>
      <w:r w:rsidR="00FC2477">
        <w:rPr>
          <w:rFonts w:asciiTheme="minorHAnsi" w:hAnsiTheme="minorHAnsi" w:cstheme="minorHAnsi"/>
          <w:sz w:val="24"/>
          <w:szCs w:val="24"/>
        </w:rPr>
        <w:t xml:space="preserve"> </w:t>
      </w:r>
      <w:r w:rsidR="00C527A7" w:rsidRPr="003A387D">
        <w:rPr>
          <w:rFonts w:asciiTheme="minorHAnsi" w:hAnsiTheme="minorHAnsi" w:cstheme="minorHAnsi"/>
          <w:sz w:val="24"/>
          <w:szCs w:val="24"/>
        </w:rPr>
        <w:t>PARA A ELABORAÇÃO DA LEI ORÇAMENTÁRIA DO EXERCÍCIO FINANCEIRO DE 2014 E DÁ OUTRAS PROVIDÊNCIAS.</w:t>
      </w:r>
    </w:p>
    <w:p w:rsidR="00C527A7" w:rsidRDefault="00C527A7" w:rsidP="00C527A7">
      <w:pPr>
        <w:rPr>
          <w:rFonts w:cstheme="minorHAnsi"/>
          <w:b/>
          <w:sz w:val="24"/>
          <w:szCs w:val="24"/>
        </w:rPr>
      </w:pPr>
    </w:p>
    <w:p w:rsidR="00050CC1" w:rsidRDefault="00050CC1" w:rsidP="00C527A7">
      <w:pPr>
        <w:rPr>
          <w:rFonts w:cstheme="minorHAnsi"/>
          <w:b/>
          <w:sz w:val="24"/>
          <w:szCs w:val="24"/>
        </w:rPr>
      </w:pPr>
    </w:p>
    <w:p w:rsidR="00050CC1" w:rsidRDefault="00050CC1" w:rsidP="00C527A7">
      <w:pPr>
        <w:rPr>
          <w:rFonts w:cstheme="minorHAnsi"/>
          <w:b/>
          <w:sz w:val="24"/>
          <w:szCs w:val="24"/>
        </w:rPr>
      </w:pPr>
    </w:p>
    <w:p w:rsidR="00050CC1" w:rsidRDefault="00050CC1" w:rsidP="00C527A7">
      <w:pPr>
        <w:rPr>
          <w:rFonts w:cstheme="minorHAnsi"/>
          <w:b/>
          <w:sz w:val="24"/>
          <w:szCs w:val="24"/>
        </w:rPr>
      </w:pPr>
    </w:p>
    <w:p w:rsidR="001C344E" w:rsidRPr="003A387D" w:rsidRDefault="00C527A7" w:rsidP="001C344E">
      <w:pPr>
        <w:jc w:val="both"/>
        <w:rPr>
          <w:rFonts w:cstheme="minorHAnsi"/>
          <w:sz w:val="24"/>
          <w:szCs w:val="24"/>
        </w:rPr>
      </w:pPr>
      <w:r w:rsidRPr="003A387D">
        <w:rPr>
          <w:rFonts w:eastAsia="Times New Roman" w:cstheme="minorHAnsi"/>
          <w:b/>
          <w:sz w:val="24"/>
          <w:szCs w:val="24"/>
          <w:lang w:eastAsia="pt-BR"/>
        </w:rPr>
        <w:t xml:space="preserve">EXAME: </w:t>
      </w:r>
      <w:r w:rsidR="00E666A1" w:rsidRPr="003A387D">
        <w:rPr>
          <w:rFonts w:cstheme="minorHAnsi"/>
          <w:sz w:val="24"/>
          <w:szCs w:val="24"/>
        </w:rPr>
        <w:t xml:space="preserve">O Projeto de Lei de Diretrizes Orçamentárias-LDO, foi protocolado nesta Casa no dia 09/08/2013, </w:t>
      </w:r>
      <w:r w:rsidR="001C344E" w:rsidRPr="003A387D">
        <w:rPr>
          <w:rFonts w:cstheme="minorHAnsi"/>
          <w:sz w:val="24"/>
          <w:szCs w:val="24"/>
        </w:rPr>
        <w:t>afrontando ostensivamente o disposto no art. 204, § 4º, da Constituição Estadual, que estabelece o dia 3</w:t>
      </w:r>
      <w:r w:rsidR="00E666A1" w:rsidRPr="003A387D">
        <w:rPr>
          <w:rFonts w:cstheme="minorHAnsi"/>
          <w:sz w:val="24"/>
          <w:szCs w:val="24"/>
        </w:rPr>
        <w:t xml:space="preserve">0/04/2013 </w:t>
      </w:r>
      <w:r w:rsidR="001C344E" w:rsidRPr="003A387D">
        <w:rPr>
          <w:rFonts w:cstheme="minorHAnsi"/>
          <w:sz w:val="24"/>
          <w:szCs w:val="24"/>
        </w:rPr>
        <w:t xml:space="preserve">com </w:t>
      </w:r>
      <w:r w:rsidR="00E666A1" w:rsidRPr="003A387D">
        <w:rPr>
          <w:rFonts w:cstheme="minorHAnsi"/>
          <w:sz w:val="24"/>
          <w:szCs w:val="24"/>
        </w:rPr>
        <w:t>último dia de prazo para o envio d</w:t>
      </w:r>
      <w:r w:rsidR="001C344E" w:rsidRPr="003A387D">
        <w:rPr>
          <w:rFonts w:cstheme="minorHAnsi"/>
          <w:sz w:val="24"/>
          <w:szCs w:val="24"/>
        </w:rPr>
        <w:t xml:space="preserve">a LDO </w:t>
      </w:r>
      <w:r w:rsidR="00E666A1" w:rsidRPr="003A387D">
        <w:rPr>
          <w:rFonts w:cstheme="minorHAnsi"/>
          <w:sz w:val="24"/>
          <w:szCs w:val="24"/>
        </w:rPr>
        <w:t>ao Legislativo</w:t>
      </w:r>
      <w:r w:rsidR="00FC2477">
        <w:rPr>
          <w:rFonts w:cstheme="minorHAnsi"/>
          <w:sz w:val="24"/>
          <w:szCs w:val="24"/>
        </w:rPr>
        <w:t xml:space="preserve">, prazo este utilizado pela omissão </w:t>
      </w:r>
      <w:r w:rsidR="00BC7AF7">
        <w:rPr>
          <w:rFonts w:cstheme="minorHAnsi"/>
          <w:sz w:val="24"/>
          <w:szCs w:val="24"/>
        </w:rPr>
        <w:t xml:space="preserve">do disposto no parágrafo 6º, </w:t>
      </w:r>
      <w:r w:rsidR="00FC2477">
        <w:rPr>
          <w:rFonts w:cstheme="minorHAnsi"/>
          <w:sz w:val="24"/>
          <w:szCs w:val="24"/>
        </w:rPr>
        <w:t>da Lei Orgânica Municipal</w:t>
      </w:r>
      <w:r w:rsidR="00BC7AF7">
        <w:rPr>
          <w:rFonts w:cstheme="minorHAnsi"/>
          <w:sz w:val="24"/>
          <w:szCs w:val="24"/>
        </w:rPr>
        <w:t xml:space="preserve">, para regulamentação </w:t>
      </w:r>
      <w:r w:rsidR="00FC2477">
        <w:rPr>
          <w:rFonts w:cstheme="minorHAnsi"/>
          <w:sz w:val="24"/>
          <w:szCs w:val="24"/>
        </w:rPr>
        <w:t>matéria.</w:t>
      </w:r>
    </w:p>
    <w:p w:rsidR="008274DB" w:rsidRDefault="001C344E" w:rsidP="008274DB">
      <w:pPr>
        <w:ind w:firstLine="708"/>
        <w:jc w:val="both"/>
        <w:rPr>
          <w:rFonts w:cstheme="minorHAnsi"/>
          <w:sz w:val="24"/>
          <w:szCs w:val="24"/>
        </w:rPr>
      </w:pPr>
      <w:r w:rsidRPr="003A387D">
        <w:rPr>
          <w:rFonts w:cstheme="minorHAnsi"/>
          <w:sz w:val="24"/>
          <w:szCs w:val="24"/>
        </w:rPr>
        <w:t>Note que tivemos um</w:t>
      </w:r>
      <w:r w:rsidR="00E666A1" w:rsidRPr="003A387D">
        <w:rPr>
          <w:rFonts w:cstheme="minorHAnsi"/>
          <w:sz w:val="24"/>
          <w:szCs w:val="24"/>
        </w:rPr>
        <w:t xml:space="preserve"> atraso de mais de três meses</w:t>
      </w:r>
      <w:r w:rsidRPr="003A387D">
        <w:rPr>
          <w:rFonts w:cstheme="minorHAnsi"/>
          <w:sz w:val="24"/>
          <w:szCs w:val="24"/>
        </w:rPr>
        <w:t xml:space="preserve"> para iniciar a tramitação do projeto de lei, sem que o Chefe do Poder Executivo prestasse qualquer tipo de justificativa, acrescente-se que o mesmo deixou de </w:t>
      </w:r>
      <w:r w:rsidR="00BC7AF7" w:rsidRPr="003A387D">
        <w:rPr>
          <w:rFonts w:cstheme="minorHAnsi"/>
          <w:sz w:val="24"/>
          <w:szCs w:val="24"/>
        </w:rPr>
        <w:t>atender ao</w:t>
      </w:r>
      <w:r w:rsidRPr="003A387D">
        <w:rPr>
          <w:rFonts w:cstheme="minorHAnsi"/>
          <w:sz w:val="24"/>
          <w:szCs w:val="24"/>
        </w:rPr>
        <w:t xml:space="preserve"> pedido de esclarecimentos desta relatora </w:t>
      </w:r>
      <w:r w:rsidR="00BC7AF7">
        <w:rPr>
          <w:rFonts w:cstheme="minorHAnsi"/>
          <w:sz w:val="24"/>
          <w:szCs w:val="24"/>
        </w:rPr>
        <w:t>sobre</w:t>
      </w:r>
      <w:r w:rsidRPr="003A387D">
        <w:rPr>
          <w:rFonts w:cstheme="minorHAnsi"/>
          <w:sz w:val="24"/>
          <w:szCs w:val="24"/>
        </w:rPr>
        <w:t xml:space="preserve"> </w:t>
      </w:r>
      <w:r w:rsidR="00BC7AF7">
        <w:rPr>
          <w:rFonts w:cstheme="minorHAnsi"/>
          <w:sz w:val="24"/>
          <w:szCs w:val="24"/>
        </w:rPr>
        <w:t xml:space="preserve">o </w:t>
      </w:r>
      <w:r w:rsidRPr="003A387D">
        <w:rPr>
          <w:rFonts w:cstheme="minorHAnsi"/>
          <w:sz w:val="24"/>
          <w:szCs w:val="24"/>
        </w:rPr>
        <w:t xml:space="preserve">atraso, fato que </w:t>
      </w:r>
      <w:r w:rsidR="00E666A1" w:rsidRPr="003A387D">
        <w:rPr>
          <w:rFonts w:cstheme="minorHAnsi"/>
          <w:sz w:val="24"/>
          <w:szCs w:val="24"/>
        </w:rPr>
        <w:t xml:space="preserve">prejudicou </w:t>
      </w:r>
      <w:r w:rsidRPr="003A387D">
        <w:rPr>
          <w:rFonts w:cstheme="minorHAnsi"/>
          <w:sz w:val="24"/>
          <w:szCs w:val="24"/>
        </w:rPr>
        <w:t>a elaboração deste parecer</w:t>
      </w:r>
      <w:r w:rsidR="00BC7AF7">
        <w:rPr>
          <w:rFonts w:cstheme="minorHAnsi"/>
          <w:sz w:val="24"/>
          <w:szCs w:val="24"/>
        </w:rPr>
        <w:t>,</w:t>
      </w:r>
      <w:r w:rsidRPr="003A387D">
        <w:rPr>
          <w:rFonts w:cstheme="minorHAnsi"/>
          <w:sz w:val="24"/>
          <w:szCs w:val="24"/>
        </w:rPr>
        <w:t xml:space="preserve"> do meu voto</w:t>
      </w:r>
      <w:r w:rsidR="003A387D" w:rsidRPr="003A387D">
        <w:rPr>
          <w:rFonts w:cstheme="minorHAnsi"/>
          <w:sz w:val="24"/>
          <w:szCs w:val="24"/>
        </w:rPr>
        <w:t xml:space="preserve"> e por consequência prejuízos à</w:t>
      </w:r>
      <w:r w:rsidR="00E666A1" w:rsidRPr="003A387D">
        <w:rPr>
          <w:rFonts w:cstheme="minorHAnsi"/>
          <w:sz w:val="24"/>
          <w:szCs w:val="24"/>
        </w:rPr>
        <w:t xml:space="preserve"> tramitação e a votação </w:t>
      </w:r>
      <w:r w:rsidR="003A387D" w:rsidRPr="003A387D">
        <w:rPr>
          <w:rFonts w:cstheme="minorHAnsi"/>
          <w:sz w:val="24"/>
          <w:szCs w:val="24"/>
        </w:rPr>
        <w:t>e</w:t>
      </w:r>
      <w:r w:rsidR="00E666A1" w:rsidRPr="003A387D">
        <w:rPr>
          <w:rFonts w:cstheme="minorHAnsi"/>
          <w:sz w:val="24"/>
          <w:szCs w:val="24"/>
        </w:rPr>
        <w:t xml:space="preserve">m tempo hábil nos termos das Constituições Federal e </w:t>
      </w:r>
      <w:r w:rsidR="003A387D" w:rsidRPr="003A387D">
        <w:rPr>
          <w:rFonts w:cstheme="minorHAnsi"/>
          <w:sz w:val="24"/>
          <w:szCs w:val="24"/>
        </w:rPr>
        <w:t>Estadual, Lei Orgânica Municipal e Regimento Interno desta Casa de Leis.</w:t>
      </w:r>
      <w:r w:rsidR="00E666A1" w:rsidRPr="003A387D">
        <w:rPr>
          <w:rFonts w:cstheme="minorHAnsi"/>
          <w:sz w:val="24"/>
          <w:szCs w:val="24"/>
        </w:rPr>
        <w:t xml:space="preserve"> </w:t>
      </w:r>
    </w:p>
    <w:p w:rsidR="002A521B" w:rsidRPr="002A521B" w:rsidRDefault="007C7D23" w:rsidP="008274DB">
      <w:pPr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A387D">
        <w:rPr>
          <w:rFonts w:eastAsia="Times New Roman" w:cstheme="minorHAnsi"/>
          <w:sz w:val="24"/>
          <w:szCs w:val="24"/>
          <w:lang w:eastAsia="pt-BR"/>
        </w:rPr>
        <w:t>O demonstrativo nº 08 que dispõe sobre a margem de expansão das despesas obrigatórias de caráter continuado</w:t>
      </w:r>
      <w:r w:rsidR="002A521B"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A521B" w:rsidRPr="002A521B">
        <w:rPr>
          <w:rFonts w:eastAsia="Times New Roman" w:cstheme="minorHAnsi"/>
          <w:sz w:val="24"/>
          <w:szCs w:val="24"/>
          <w:lang w:eastAsia="pt-BR"/>
        </w:rPr>
        <w:t>(Artigo 4º, § 2º, Inciso V, da Lei Complementar nº 101, de 2000)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, veio zerado, sem a previsão de acréscimos </w:t>
      </w:r>
      <w:r w:rsidR="008B5E7B" w:rsidRPr="003A387D">
        <w:rPr>
          <w:rFonts w:eastAsia="Times New Roman" w:cstheme="minorHAnsi"/>
          <w:sz w:val="24"/>
          <w:szCs w:val="24"/>
          <w:lang w:eastAsia="pt-BR"/>
        </w:rPr>
        <w:t>desta</w:t>
      </w:r>
      <w:r w:rsidR="00905825" w:rsidRPr="003A387D">
        <w:rPr>
          <w:rFonts w:eastAsia="Times New Roman" w:cstheme="minorHAnsi"/>
          <w:sz w:val="24"/>
          <w:szCs w:val="24"/>
          <w:lang w:eastAsia="pt-BR"/>
        </w:rPr>
        <w:t>s</w:t>
      </w:r>
      <w:r w:rsidR="008B5E7B" w:rsidRPr="003A387D">
        <w:rPr>
          <w:rFonts w:eastAsia="Times New Roman" w:cstheme="minorHAnsi"/>
          <w:sz w:val="24"/>
          <w:szCs w:val="24"/>
          <w:lang w:eastAsia="pt-BR"/>
        </w:rPr>
        <w:t xml:space="preserve"> despesas</w:t>
      </w:r>
      <w:r w:rsidR="00BC7AF7">
        <w:rPr>
          <w:rFonts w:eastAsia="Times New Roman" w:cstheme="minorHAnsi"/>
          <w:sz w:val="24"/>
          <w:szCs w:val="24"/>
          <w:lang w:eastAsia="pt-BR"/>
        </w:rPr>
        <w:t xml:space="preserve"> para 2014</w:t>
      </w:r>
      <w:r w:rsidR="008B5E7B" w:rsidRPr="003A387D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905825" w:rsidRPr="003A387D">
        <w:rPr>
          <w:rFonts w:eastAsia="Times New Roman" w:cstheme="minorHAnsi"/>
          <w:sz w:val="24"/>
          <w:szCs w:val="24"/>
          <w:lang w:eastAsia="pt-BR"/>
        </w:rPr>
        <w:t>fato</w:t>
      </w:r>
      <w:r w:rsidR="008B5E7B" w:rsidRPr="003A387D">
        <w:rPr>
          <w:rFonts w:eastAsia="Times New Roman" w:cstheme="minorHAnsi"/>
          <w:sz w:val="24"/>
          <w:szCs w:val="24"/>
          <w:lang w:eastAsia="pt-BR"/>
        </w:rPr>
        <w:t xml:space="preserve"> que passo a analisar neste relatório.</w:t>
      </w:r>
      <w:r w:rsidR="002A521B" w:rsidRPr="002A521B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2A521B" w:rsidRPr="003A387D" w:rsidRDefault="002A521B" w:rsidP="00B36B73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2A521B">
        <w:rPr>
          <w:rFonts w:eastAsia="Times New Roman" w:cstheme="minorHAnsi"/>
          <w:sz w:val="24"/>
          <w:szCs w:val="24"/>
          <w:lang w:eastAsia="pt-BR"/>
        </w:rPr>
        <w:t>A estimativa de margem de expansão das despesas obrigatórias de caráter continuado é um requisito introduzido pela Lei de Responsabilidade Fiscal – LRF para assegurar que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2A521B">
        <w:rPr>
          <w:rFonts w:eastAsia="Times New Roman" w:cstheme="minorHAnsi"/>
          <w:sz w:val="24"/>
          <w:szCs w:val="24"/>
          <w:lang w:eastAsia="pt-BR"/>
        </w:rPr>
        <w:t>não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2A521B">
        <w:rPr>
          <w:rFonts w:eastAsia="Times New Roman" w:cstheme="minorHAnsi"/>
          <w:sz w:val="24"/>
          <w:szCs w:val="24"/>
          <w:lang w:eastAsia="pt-BR"/>
        </w:rPr>
        <w:t>haverá a criação de nova despesa permanente sem fontes consistentes de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2A521B">
        <w:rPr>
          <w:rFonts w:eastAsia="Times New Roman" w:cstheme="minorHAnsi"/>
          <w:sz w:val="24"/>
          <w:szCs w:val="24"/>
          <w:lang w:eastAsia="pt-BR"/>
        </w:rPr>
        <w:t>financiamento.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2A521B">
        <w:rPr>
          <w:rFonts w:eastAsia="Times New Roman" w:cstheme="minorHAnsi"/>
          <w:sz w:val="24"/>
          <w:szCs w:val="24"/>
          <w:lang w:eastAsia="pt-BR"/>
        </w:rPr>
        <w:t>Apesar de não haver uma definição específica deste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2A521B">
        <w:rPr>
          <w:rFonts w:eastAsia="Times New Roman" w:cstheme="minorHAnsi"/>
          <w:sz w:val="24"/>
          <w:szCs w:val="24"/>
          <w:lang w:eastAsia="pt-BR"/>
        </w:rPr>
        <w:t>conceito na referida Lei, seu art.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2A521B">
        <w:rPr>
          <w:rFonts w:eastAsia="Times New Roman" w:cstheme="minorHAnsi"/>
          <w:sz w:val="24"/>
          <w:szCs w:val="24"/>
          <w:lang w:eastAsia="pt-BR"/>
        </w:rPr>
        <w:t>17, ao tratar da criação de despesas obrigatórias de caráter continuado, traz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2A521B">
        <w:rPr>
          <w:rFonts w:eastAsia="Times New Roman" w:cstheme="minorHAnsi"/>
          <w:sz w:val="24"/>
          <w:szCs w:val="24"/>
          <w:lang w:eastAsia="pt-BR"/>
        </w:rPr>
        <w:t>elementos à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2A521B">
        <w:rPr>
          <w:rFonts w:eastAsia="Times New Roman" w:cstheme="minorHAnsi"/>
          <w:sz w:val="24"/>
          <w:szCs w:val="24"/>
          <w:lang w:eastAsia="pt-BR"/>
        </w:rPr>
        <w:t xml:space="preserve">compreensão da natureza do problema. 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2A521B">
        <w:rPr>
          <w:rFonts w:eastAsia="Times New Roman" w:cstheme="minorHAnsi"/>
          <w:sz w:val="24"/>
          <w:szCs w:val="24"/>
          <w:lang w:eastAsia="pt-BR"/>
        </w:rPr>
        <w:t>Por sua vez, considera-se como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2A521B">
        <w:rPr>
          <w:rFonts w:eastAsia="Times New Roman" w:cstheme="minorHAnsi"/>
          <w:sz w:val="24"/>
          <w:szCs w:val="24"/>
          <w:lang w:eastAsia="pt-BR"/>
        </w:rPr>
        <w:lastRenderedPageBreak/>
        <w:t>obrigatória de caráter continuado a despesa corrente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2A521B">
        <w:rPr>
          <w:rFonts w:eastAsia="Times New Roman" w:cstheme="minorHAnsi"/>
          <w:sz w:val="24"/>
          <w:szCs w:val="24"/>
          <w:lang w:eastAsia="pt-BR"/>
        </w:rPr>
        <w:t>derivada de lei, medida provisória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2A521B">
        <w:rPr>
          <w:rFonts w:eastAsia="Times New Roman" w:cstheme="minorHAnsi"/>
          <w:sz w:val="24"/>
          <w:szCs w:val="24"/>
          <w:lang w:eastAsia="pt-BR"/>
        </w:rPr>
        <w:t>ou ato administrativo normativo que fixem para o ente a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2A521B">
        <w:rPr>
          <w:rFonts w:eastAsia="Times New Roman" w:cstheme="minorHAnsi"/>
          <w:sz w:val="24"/>
          <w:szCs w:val="24"/>
          <w:lang w:eastAsia="pt-BR"/>
        </w:rPr>
        <w:t>obrigação legal de sua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2A521B">
        <w:rPr>
          <w:rFonts w:eastAsia="Times New Roman" w:cstheme="minorHAnsi"/>
          <w:sz w:val="24"/>
          <w:szCs w:val="24"/>
          <w:lang w:eastAsia="pt-BR"/>
        </w:rPr>
        <w:t>execução por um período superior a dois exercícios (caput do art. 17,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2A521B">
        <w:rPr>
          <w:rFonts w:eastAsia="Times New Roman" w:cstheme="minorHAnsi"/>
          <w:sz w:val="24"/>
          <w:szCs w:val="24"/>
          <w:lang w:eastAsia="pt-BR"/>
        </w:rPr>
        <w:t>da LRF).</w:t>
      </w:r>
    </w:p>
    <w:p w:rsidR="002A521B" w:rsidRPr="002A521B" w:rsidRDefault="002A521B" w:rsidP="00B36B73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2A521B">
        <w:rPr>
          <w:rFonts w:eastAsia="Times New Roman" w:cstheme="minorHAnsi"/>
          <w:sz w:val="24"/>
          <w:szCs w:val="24"/>
          <w:lang w:eastAsia="pt-BR"/>
        </w:rPr>
        <w:t>O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2A521B">
        <w:rPr>
          <w:rFonts w:eastAsia="Times New Roman" w:cstheme="minorHAnsi"/>
          <w:sz w:val="24"/>
          <w:szCs w:val="24"/>
          <w:lang w:eastAsia="pt-BR"/>
        </w:rPr>
        <w:t>aumento das despesas permanentes de caráter obrig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atório </w:t>
      </w:r>
      <w:r w:rsidRPr="002A521B">
        <w:rPr>
          <w:rFonts w:eastAsia="Times New Roman" w:cstheme="minorHAnsi"/>
          <w:sz w:val="24"/>
          <w:szCs w:val="24"/>
          <w:lang w:eastAsia="pt-BR"/>
        </w:rPr>
        <w:t>o que terão impacto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2A521B">
        <w:rPr>
          <w:rFonts w:eastAsia="Times New Roman" w:cstheme="minorHAnsi"/>
          <w:sz w:val="24"/>
          <w:szCs w:val="24"/>
          <w:lang w:eastAsia="pt-BR"/>
        </w:rPr>
        <w:t>em 20</w:t>
      </w:r>
      <w:r w:rsidRPr="003A387D">
        <w:rPr>
          <w:rFonts w:eastAsia="Times New Roman" w:cstheme="minorHAnsi"/>
          <w:sz w:val="24"/>
          <w:szCs w:val="24"/>
          <w:lang w:eastAsia="pt-BR"/>
        </w:rPr>
        <w:t>14</w:t>
      </w:r>
      <w:r w:rsidRPr="002A521B">
        <w:rPr>
          <w:rFonts w:eastAsia="Times New Roman" w:cstheme="minorHAnsi"/>
          <w:sz w:val="24"/>
          <w:szCs w:val="24"/>
          <w:lang w:eastAsia="pt-BR"/>
        </w:rPr>
        <w:t xml:space="preserve"> para toda a Administração Municipal</w:t>
      </w:r>
      <w:r w:rsidRPr="003A387D">
        <w:rPr>
          <w:rFonts w:eastAsia="Times New Roman" w:cstheme="minorHAnsi"/>
          <w:sz w:val="24"/>
          <w:szCs w:val="24"/>
          <w:lang w:eastAsia="pt-BR"/>
        </w:rPr>
        <w:t>, com certeza</w:t>
      </w:r>
      <w:r w:rsidRPr="002A521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poderá ser </w:t>
      </w:r>
      <w:r w:rsidRPr="002A521B">
        <w:rPr>
          <w:rFonts w:eastAsia="Times New Roman" w:cstheme="minorHAnsi"/>
          <w:sz w:val="24"/>
          <w:szCs w:val="24"/>
          <w:lang w:eastAsia="pt-BR"/>
        </w:rPr>
        <w:t xml:space="preserve">provocado pelos seguintes fatores: </w:t>
      </w:r>
    </w:p>
    <w:p w:rsidR="002A521B" w:rsidRPr="003A387D" w:rsidRDefault="002A521B" w:rsidP="00B36B7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3A387D">
        <w:rPr>
          <w:rFonts w:eastAsia="Times New Roman" w:cstheme="minorHAnsi"/>
          <w:sz w:val="24"/>
          <w:szCs w:val="24"/>
          <w:lang w:eastAsia="pt-BR"/>
        </w:rPr>
        <w:t>provimentos</w:t>
      </w:r>
      <w:proofErr w:type="gramEnd"/>
      <w:r w:rsidRPr="003A387D">
        <w:rPr>
          <w:rFonts w:eastAsia="Times New Roman" w:cstheme="minorHAnsi"/>
          <w:sz w:val="24"/>
          <w:szCs w:val="24"/>
          <w:lang w:eastAsia="pt-BR"/>
        </w:rPr>
        <w:t xml:space="preserve"> de cargos vagos ou criados já autorizad</w:t>
      </w:r>
      <w:r w:rsidR="00B36B73" w:rsidRPr="003A387D">
        <w:rPr>
          <w:rFonts w:eastAsia="Times New Roman" w:cstheme="minorHAnsi"/>
          <w:sz w:val="24"/>
          <w:szCs w:val="24"/>
          <w:lang w:eastAsia="pt-BR"/>
        </w:rPr>
        <w:t xml:space="preserve">os </w:t>
      </w:r>
      <w:r w:rsidRPr="002A521B">
        <w:rPr>
          <w:rFonts w:eastAsia="Times New Roman" w:cstheme="minorHAnsi"/>
          <w:sz w:val="24"/>
          <w:szCs w:val="24"/>
          <w:lang w:eastAsia="pt-BR"/>
        </w:rPr>
        <w:t>ou em fase de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autorização;</w:t>
      </w:r>
    </w:p>
    <w:p w:rsidR="002A521B" w:rsidRPr="003A387D" w:rsidRDefault="002A521B" w:rsidP="00B36B7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2A521B">
        <w:rPr>
          <w:rFonts w:eastAsia="Times New Roman" w:cstheme="minorHAnsi"/>
          <w:sz w:val="24"/>
          <w:szCs w:val="24"/>
          <w:lang w:eastAsia="pt-BR"/>
        </w:rPr>
        <w:t>crescimento</w:t>
      </w:r>
      <w:proofErr w:type="gramEnd"/>
      <w:r w:rsidRPr="002A521B">
        <w:rPr>
          <w:rFonts w:eastAsia="Times New Roman" w:cstheme="minorHAnsi"/>
          <w:sz w:val="24"/>
          <w:szCs w:val="24"/>
          <w:lang w:eastAsia="pt-BR"/>
        </w:rPr>
        <w:t xml:space="preserve"> vegetativo da folha de pagamentos de se</w:t>
      </w:r>
      <w:r w:rsidRPr="003A387D">
        <w:rPr>
          <w:rFonts w:eastAsia="Times New Roman" w:cstheme="minorHAnsi"/>
          <w:sz w:val="24"/>
          <w:szCs w:val="24"/>
          <w:lang w:eastAsia="pt-BR"/>
        </w:rPr>
        <w:t>rvidores ativos;</w:t>
      </w:r>
    </w:p>
    <w:p w:rsidR="002A521B" w:rsidRPr="003A387D" w:rsidRDefault="002A521B" w:rsidP="00B36B7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2A521B">
        <w:rPr>
          <w:rFonts w:eastAsia="Times New Roman" w:cstheme="minorHAnsi"/>
          <w:sz w:val="24"/>
          <w:szCs w:val="24"/>
          <w:lang w:eastAsia="pt-BR"/>
        </w:rPr>
        <w:t>revisão</w:t>
      </w:r>
      <w:proofErr w:type="gramEnd"/>
      <w:r w:rsidRPr="002A521B">
        <w:rPr>
          <w:rFonts w:eastAsia="Times New Roman" w:cstheme="minorHAnsi"/>
          <w:sz w:val="24"/>
          <w:szCs w:val="24"/>
          <w:lang w:eastAsia="pt-BR"/>
        </w:rPr>
        <w:t xml:space="preserve"> geral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anual dos vencimentos dos servidores;</w:t>
      </w:r>
    </w:p>
    <w:p w:rsidR="002A521B" w:rsidRPr="003A387D" w:rsidRDefault="002A521B" w:rsidP="00B36B7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2A521B">
        <w:rPr>
          <w:rFonts w:eastAsia="Times New Roman" w:cstheme="minorHAnsi"/>
          <w:sz w:val="24"/>
          <w:szCs w:val="24"/>
          <w:lang w:eastAsia="pt-BR"/>
        </w:rPr>
        <w:t>reestruturações</w:t>
      </w:r>
      <w:proofErr w:type="gramEnd"/>
      <w:r w:rsidRPr="002A521B">
        <w:rPr>
          <w:rFonts w:eastAsia="Times New Roman" w:cstheme="minorHAnsi"/>
          <w:sz w:val="24"/>
          <w:szCs w:val="24"/>
          <w:lang w:eastAsia="pt-BR"/>
        </w:rPr>
        <w:t xml:space="preserve"> de carreiras e provimentos de cargos em 20</w:t>
      </w:r>
      <w:r w:rsidRPr="003A387D">
        <w:rPr>
          <w:rFonts w:eastAsia="Times New Roman" w:cstheme="minorHAnsi"/>
          <w:sz w:val="24"/>
          <w:szCs w:val="24"/>
          <w:lang w:eastAsia="pt-BR"/>
        </w:rPr>
        <w:t>14;</w:t>
      </w:r>
    </w:p>
    <w:p w:rsidR="002A521B" w:rsidRPr="003A387D" w:rsidRDefault="002A521B" w:rsidP="00B36B7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3A387D">
        <w:rPr>
          <w:rFonts w:eastAsia="Times New Roman" w:cstheme="minorHAnsi"/>
          <w:sz w:val="24"/>
          <w:szCs w:val="24"/>
          <w:lang w:eastAsia="pt-BR"/>
        </w:rPr>
        <w:t>criação</w:t>
      </w:r>
      <w:proofErr w:type="gramEnd"/>
      <w:r w:rsidRPr="003A387D">
        <w:rPr>
          <w:rFonts w:eastAsia="Times New Roman" w:cstheme="minorHAnsi"/>
          <w:sz w:val="24"/>
          <w:szCs w:val="24"/>
          <w:lang w:eastAsia="pt-BR"/>
        </w:rPr>
        <w:t xml:space="preserve"> de novas secretarias como está proposto no projeto de lei orçamentária para 2014, que tramita nesta casa de leis;</w:t>
      </w:r>
    </w:p>
    <w:p w:rsidR="002A521B" w:rsidRPr="003A387D" w:rsidRDefault="002A521B" w:rsidP="00B36B7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3A387D">
        <w:rPr>
          <w:rFonts w:eastAsia="Times New Roman" w:cstheme="minorHAnsi"/>
          <w:sz w:val="24"/>
          <w:szCs w:val="24"/>
          <w:lang w:eastAsia="pt-BR"/>
        </w:rPr>
        <w:t>provimentos</w:t>
      </w:r>
      <w:proofErr w:type="gramEnd"/>
      <w:r w:rsidRPr="003A387D">
        <w:rPr>
          <w:rFonts w:eastAsia="Times New Roman" w:cstheme="minorHAnsi"/>
          <w:sz w:val="24"/>
          <w:szCs w:val="24"/>
          <w:lang w:eastAsia="pt-BR"/>
        </w:rPr>
        <w:t xml:space="preserve"> de cargos criados</w:t>
      </w:r>
      <w:r w:rsidR="00B36B73" w:rsidRPr="003A387D">
        <w:rPr>
          <w:rFonts w:eastAsia="Times New Roman" w:cstheme="minorHAnsi"/>
          <w:sz w:val="24"/>
          <w:szCs w:val="24"/>
          <w:lang w:eastAsia="pt-BR"/>
        </w:rPr>
        <w:t xml:space="preserve"> e manutenção geral </w:t>
      </w:r>
      <w:r w:rsidRPr="003A387D">
        <w:rPr>
          <w:rFonts w:eastAsia="Times New Roman" w:cstheme="minorHAnsi"/>
          <w:sz w:val="24"/>
          <w:szCs w:val="24"/>
          <w:lang w:eastAsia="pt-BR"/>
        </w:rPr>
        <w:t>em função da inauguração de novos equipamentos públicos, tais como postos de saúdes, escolas,</w:t>
      </w:r>
      <w:r w:rsidR="00B36B73" w:rsidRPr="003A387D">
        <w:rPr>
          <w:rFonts w:eastAsia="Times New Roman" w:cstheme="minorHAnsi"/>
          <w:sz w:val="24"/>
          <w:szCs w:val="24"/>
          <w:lang w:eastAsia="pt-BR"/>
        </w:rPr>
        <w:t xml:space="preserve"> praças, </w:t>
      </w:r>
      <w:proofErr w:type="spellStart"/>
      <w:r w:rsidRPr="003A387D">
        <w:rPr>
          <w:rFonts w:eastAsia="Times New Roman" w:cstheme="minorHAnsi"/>
          <w:sz w:val="24"/>
          <w:szCs w:val="24"/>
          <w:lang w:eastAsia="pt-BR"/>
        </w:rPr>
        <w:t>etc</w:t>
      </w:r>
      <w:proofErr w:type="spellEnd"/>
      <w:r w:rsidRPr="003A387D">
        <w:rPr>
          <w:rFonts w:eastAsia="Times New Roman" w:cstheme="minorHAnsi"/>
          <w:sz w:val="24"/>
          <w:szCs w:val="24"/>
          <w:lang w:eastAsia="pt-BR"/>
        </w:rPr>
        <w:t>;</w:t>
      </w:r>
    </w:p>
    <w:p w:rsidR="002A521B" w:rsidRPr="002A521B" w:rsidRDefault="002A521B" w:rsidP="00B36B73">
      <w:pPr>
        <w:pStyle w:val="PargrafodaLista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C6D5D" w:rsidRPr="003A387D" w:rsidRDefault="002A521B" w:rsidP="00B36B73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2A521B">
        <w:rPr>
          <w:rFonts w:eastAsia="Times New Roman" w:cstheme="minorHAnsi"/>
          <w:sz w:val="24"/>
          <w:szCs w:val="24"/>
          <w:lang w:eastAsia="pt-BR"/>
        </w:rPr>
        <w:t xml:space="preserve">Dessa forma, </w:t>
      </w:r>
      <w:r w:rsidR="00AC6D5D" w:rsidRPr="003A387D">
        <w:rPr>
          <w:rFonts w:eastAsia="Times New Roman" w:cstheme="minorHAnsi"/>
          <w:sz w:val="24"/>
          <w:szCs w:val="24"/>
          <w:lang w:eastAsia="pt-BR"/>
        </w:rPr>
        <w:t xml:space="preserve">note que é </w:t>
      </w:r>
      <w:r w:rsidR="00CE542D">
        <w:rPr>
          <w:rFonts w:eastAsia="Times New Roman" w:cstheme="minorHAnsi"/>
          <w:sz w:val="24"/>
          <w:szCs w:val="24"/>
          <w:lang w:eastAsia="pt-BR"/>
        </w:rPr>
        <w:t xml:space="preserve">quase </w:t>
      </w:r>
      <w:r w:rsidR="00AC6D5D" w:rsidRPr="003A387D">
        <w:rPr>
          <w:rFonts w:eastAsia="Times New Roman" w:cstheme="minorHAnsi"/>
          <w:sz w:val="24"/>
          <w:szCs w:val="24"/>
          <w:lang w:eastAsia="pt-BR"/>
        </w:rPr>
        <w:t>impossível para a Administração não ter durante o exercício financeiro acréscimos nas despesas de caráter continuado, a não ser que não ocorra nenhum do</w:t>
      </w:r>
      <w:r w:rsidR="00CE542D">
        <w:rPr>
          <w:rFonts w:eastAsia="Times New Roman" w:cstheme="minorHAnsi"/>
          <w:sz w:val="24"/>
          <w:szCs w:val="24"/>
          <w:lang w:eastAsia="pt-BR"/>
        </w:rPr>
        <w:t>s</w:t>
      </w:r>
      <w:r w:rsidR="00AC6D5D" w:rsidRPr="003A387D">
        <w:rPr>
          <w:rFonts w:eastAsia="Times New Roman" w:cstheme="minorHAnsi"/>
          <w:sz w:val="24"/>
          <w:szCs w:val="24"/>
          <w:lang w:eastAsia="pt-BR"/>
        </w:rPr>
        <w:t xml:space="preserve"> fator</w:t>
      </w:r>
      <w:r w:rsidR="00CE542D">
        <w:rPr>
          <w:rFonts w:eastAsia="Times New Roman" w:cstheme="minorHAnsi"/>
          <w:sz w:val="24"/>
          <w:szCs w:val="24"/>
          <w:lang w:eastAsia="pt-BR"/>
        </w:rPr>
        <w:t>es</w:t>
      </w:r>
      <w:r w:rsidR="00AC6D5D" w:rsidRPr="003A387D">
        <w:rPr>
          <w:rFonts w:eastAsia="Times New Roman" w:cstheme="minorHAnsi"/>
          <w:sz w:val="24"/>
          <w:szCs w:val="24"/>
          <w:lang w:eastAsia="pt-BR"/>
        </w:rPr>
        <w:t xml:space="preserve"> descritos acima. A não</w:t>
      </w:r>
      <w:r w:rsidR="007C7D23" w:rsidRPr="003A387D">
        <w:rPr>
          <w:rFonts w:eastAsia="Times New Roman" w:cstheme="minorHAnsi"/>
          <w:sz w:val="24"/>
          <w:szCs w:val="24"/>
          <w:lang w:eastAsia="pt-BR"/>
        </w:rPr>
        <w:t xml:space="preserve"> ser </w:t>
      </w:r>
      <w:r w:rsidR="00AC6D5D" w:rsidRPr="003A387D">
        <w:rPr>
          <w:rFonts w:eastAsia="Times New Roman" w:cstheme="minorHAnsi"/>
          <w:sz w:val="24"/>
          <w:szCs w:val="24"/>
          <w:lang w:eastAsia="pt-BR"/>
        </w:rPr>
        <w:t>que em 2014 não ocorrerá nenhuma nomeação ou contratação adicional, ou revisão salarial dos servidores públicos</w:t>
      </w:r>
      <w:r w:rsidR="007C7D23" w:rsidRPr="003A387D">
        <w:rPr>
          <w:rFonts w:eastAsia="Times New Roman" w:cstheme="minorHAnsi"/>
          <w:sz w:val="24"/>
          <w:szCs w:val="24"/>
          <w:lang w:eastAsia="pt-BR"/>
        </w:rPr>
        <w:t>, ou não seja inaugurada nenhum obra pública que gere despesas de caráter continuado</w:t>
      </w:r>
      <w:r w:rsidR="00AC6D5D" w:rsidRPr="003A387D">
        <w:rPr>
          <w:rFonts w:eastAsia="Times New Roman" w:cstheme="minorHAnsi"/>
          <w:sz w:val="24"/>
          <w:szCs w:val="24"/>
          <w:lang w:eastAsia="pt-BR"/>
        </w:rPr>
        <w:t>, o que consideramos pouco provável</w:t>
      </w:r>
      <w:r w:rsidR="007C7D23" w:rsidRPr="003A387D">
        <w:rPr>
          <w:rFonts w:eastAsia="Times New Roman" w:cstheme="minorHAnsi"/>
          <w:sz w:val="24"/>
          <w:szCs w:val="24"/>
          <w:lang w:eastAsia="pt-BR"/>
        </w:rPr>
        <w:t>, visto que a população clama pela ampliação dos serviços de saúde, educação, assistência e outros.</w:t>
      </w:r>
      <w:r w:rsidR="00AC6D5D"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AC6D5D" w:rsidRPr="003A387D" w:rsidRDefault="00AC6D5D" w:rsidP="00B36B73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C6D5D" w:rsidRPr="003A387D" w:rsidRDefault="00AC6D5D" w:rsidP="00B36B73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A387D">
        <w:rPr>
          <w:rFonts w:eastAsia="Times New Roman" w:cstheme="minorHAnsi"/>
          <w:sz w:val="24"/>
          <w:szCs w:val="24"/>
          <w:lang w:eastAsia="pt-BR"/>
        </w:rPr>
        <w:t xml:space="preserve"> Vale comentar que a forma de compensar tais encargos</w:t>
      </w:r>
      <w:r w:rsidR="002A521B" w:rsidRPr="002A521B">
        <w:rPr>
          <w:rFonts w:eastAsia="Times New Roman" w:cstheme="minorHAnsi"/>
          <w:sz w:val="24"/>
          <w:szCs w:val="24"/>
          <w:lang w:eastAsia="pt-BR"/>
        </w:rPr>
        <w:t xml:space="preserve"> se dará</w:t>
      </w:r>
      <w:r w:rsidR="002A521B"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A521B" w:rsidRPr="002A521B">
        <w:rPr>
          <w:rFonts w:eastAsia="Times New Roman" w:cstheme="minorHAnsi"/>
          <w:sz w:val="24"/>
          <w:szCs w:val="24"/>
          <w:lang w:eastAsia="pt-BR"/>
        </w:rPr>
        <w:t>em primeiro instante pela</w:t>
      </w:r>
      <w:r w:rsidR="002A521B"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A521B" w:rsidRPr="002A521B">
        <w:rPr>
          <w:rFonts w:eastAsia="Times New Roman" w:cstheme="minorHAnsi"/>
          <w:sz w:val="24"/>
          <w:szCs w:val="24"/>
          <w:lang w:eastAsia="pt-BR"/>
        </w:rPr>
        <w:t>redução</w:t>
      </w:r>
      <w:r w:rsidR="002A521B"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A521B" w:rsidRPr="002A521B">
        <w:rPr>
          <w:rFonts w:eastAsia="Times New Roman" w:cstheme="minorHAnsi"/>
          <w:sz w:val="24"/>
          <w:szCs w:val="24"/>
          <w:lang w:eastAsia="pt-BR"/>
        </w:rPr>
        <w:t>permanente da despesa com serviços de terceiros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ou o aumento da carga tributária, </w:t>
      </w:r>
      <w:r w:rsidR="007C7D23" w:rsidRPr="003A387D">
        <w:rPr>
          <w:rFonts w:eastAsia="Times New Roman" w:cstheme="minorHAnsi"/>
          <w:sz w:val="24"/>
          <w:szCs w:val="24"/>
          <w:lang w:eastAsia="pt-BR"/>
        </w:rPr>
        <w:t>mas independente da forma d</w:t>
      </w:r>
      <w:r w:rsidR="00CE542D">
        <w:rPr>
          <w:rFonts w:eastAsia="Times New Roman" w:cstheme="minorHAnsi"/>
          <w:sz w:val="24"/>
          <w:szCs w:val="24"/>
          <w:lang w:eastAsia="pt-BR"/>
        </w:rPr>
        <w:t>e compensação deve a Administração</w:t>
      </w:r>
      <w:r w:rsidR="007C7D23" w:rsidRPr="003A387D">
        <w:rPr>
          <w:rFonts w:eastAsia="Times New Roman" w:cstheme="minorHAnsi"/>
          <w:sz w:val="24"/>
          <w:szCs w:val="24"/>
          <w:lang w:eastAsia="pt-BR"/>
        </w:rPr>
        <w:t xml:space="preserve"> mensurar um valor na LDO</w:t>
      </w:r>
      <w:r w:rsidRPr="003A387D">
        <w:rPr>
          <w:rFonts w:eastAsia="Times New Roman" w:cstheme="minorHAnsi"/>
          <w:sz w:val="24"/>
          <w:szCs w:val="24"/>
          <w:lang w:eastAsia="pt-BR"/>
        </w:rPr>
        <w:t>.</w:t>
      </w:r>
    </w:p>
    <w:p w:rsidR="00905825" w:rsidRPr="003A387D" w:rsidRDefault="00905825" w:rsidP="00B36B73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92383B" w:rsidRPr="003A387D" w:rsidRDefault="00905825" w:rsidP="00B36B73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A387D">
        <w:rPr>
          <w:rFonts w:eastAsia="Times New Roman" w:cstheme="minorHAnsi"/>
          <w:sz w:val="24"/>
          <w:szCs w:val="24"/>
          <w:lang w:eastAsia="pt-BR"/>
        </w:rPr>
        <w:t>Outra impropriedade no Projeto de Lei 029/2013-LDO é o não cumprimen</w:t>
      </w:r>
      <w:r w:rsidR="00C52B26" w:rsidRPr="003A387D">
        <w:rPr>
          <w:rFonts w:eastAsia="Times New Roman" w:cstheme="minorHAnsi"/>
          <w:sz w:val="24"/>
          <w:szCs w:val="24"/>
          <w:lang w:eastAsia="pt-BR"/>
        </w:rPr>
        <w:t xml:space="preserve">to do estabelecido na alínea “e”, do inciso I, do artigo 4º da Lei de Responsabilidade Fiscal </w:t>
      </w:r>
      <w:r w:rsidR="00CE542D">
        <w:rPr>
          <w:rFonts w:eastAsia="Times New Roman" w:cstheme="minorHAnsi"/>
          <w:sz w:val="24"/>
          <w:szCs w:val="24"/>
          <w:lang w:eastAsia="pt-BR"/>
        </w:rPr>
        <w:t>na</w:t>
      </w:r>
      <w:r w:rsidR="00B34970" w:rsidRPr="003A387D">
        <w:rPr>
          <w:rFonts w:eastAsia="Times New Roman" w:cstheme="minorHAnsi"/>
          <w:sz w:val="24"/>
          <w:szCs w:val="24"/>
          <w:lang w:eastAsia="pt-BR"/>
        </w:rPr>
        <w:t xml:space="preserve"> qu</w:t>
      </w:r>
      <w:r w:rsidR="00CE542D">
        <w:rPr>
          <w:rFonts w:eastAsia="Times New Roman" w:cstheme="minorHAnsi"/>
          <w:sz w:val="24"/>
          <w:szCs w:val="24"/>
          <w:lang w:eastAsia="pt-BR"/>
        </w:rPr>
        <w:t>al</w:t>
      </w:r>
      <w:r w:rsidR="00B34970" w:rsidRPr="003A387D">
        <w:rPr>
          <w:rFonts w:eastAsia="Times New Roman" w:cstheme="minorHAnsi"/>
          <w:sz w:val="24"/>
          <w:szCs w:val="24"/>
          <w:lang w:eastAsia="pt-BR"/>
        </w:rPr>
        <w:t xml:space="preserve"> a entidade governamental deve estabelecer normas relativas ao controle de custos e </w:t>
      </w:r>
      <w:r w:rsidR="00CE542D">
        <w:rPr>
          <w:rFonts w:eastAsia="Times New Roman" w:cstheme="minorHAnsi"/>
          <w:sz w:val="24"/>
          <w:szCs w:val="24"/>
          <w:lang w:eastAsia="pt-BR"/>
        </w:rPr>
        <w:t>a</w:t>
      </w:r>
      <w:r w:rsidR="00B34970" w:rsidRPr="003A387D">
        <w:rPr>
          <w:rFonts w:eastAsia="Times New Roman" w:cstheme="minorHAnsi"/>
          <w:sz w:val="24"/>
          <w:szCs w:val="24"/>
          <w:lang w:eastAsia="pt-BR"/>
        </w:rPr>
        <w:t xml:space="preserve"> avaliação de resultados dos programas financiados com recursos do orçamento.</w:t>
      </w:r>
      <w:r w:rsidR="008534E8"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D46F53" w:rsidRPr="003A387D" w:rsidRDefault="00D46F53" w:rsidP="00B36B73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A387D">
        <w:rPr>
          <w:rFonts w:eastAsia="Times New Roman" w:cstheme="minorHAnsi"/>
          <w:sz w:val="24"/>
          <w:szCs w:val="24"/>
          <w:lang w:eastAsia="pt-BR"/>
        </w:rPr>
        <w:t>Quando se trata da avaliação de custo dos programas da administração, o discurso sempre retorna a falta de um planejamento eficaz e capaz de atender as d</w:t>
      </w:r>
      <w:r w:rsidR="00CE542D">
        <w:rPr>
          <w:rFonts w:eastAsia="Times New Roman" w:cstheme="minorHAnsi"/>
          <w:sz w:val="24"/>
          <w:szCs w:val="24"/>
          <w:lang w:eastAsia="pt-BR"/>
        </w:rPr>
        <w:t>emandas públicas com eficiência ou que a administração é uma empresa que não visa lucro, visão esta ultrapassada,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pois</w:t>
      </w:r>
      <w:r w:rsidR="00CE542D">
        <w:rPr>
          <w:rFonts w:eastAsia="Times New Roman" w:cstheme="minorHAnsi"/>
          <w:sz w:val="24"/>
          <w:szCs w:val="24"/>
          <w:lang w:eastAsia="pt-BR"/>
        </w:rPr>
        <w:t xml:space="preserve">, o entendimento atual reafirma 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a eficácia dos programas financiados pelo orçamento </w:t>
      </w:r>
      <w:r w:rsidR="00CE542D">
        <w:rPr>
          <w:rFonts w:eastAsia="Times New Roman" w:cstheme="minorHAnsi"/>
          <w:sz w:val="24"/>
          <w:szCs w:val="24"/>
          <w:lang w:eastAsia="pt-BR"/>
        </w:rPr>
        <w:t>como sendo o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“lucro”</w:t>
      </w:r>
      <w:r w:rsidR="00CE542D">
        <w:rPr>
          <w:rFonts w:eastAsia="Times New Roman" w:cstheme="minorHAnsi"/>
          <w:sz w:val="24"/>
          <w:szCs w:val="24"/>
          <w:lang w:eastAsia="pt-BR"/>
        </w:rPr>
        <w:t>, nada mais que o resultado positivo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que a sociedade espera d</w:t>
      </w:r>
      <w:r w:rsidR="00CE542D">
        <w:rPr>
          <w:rFonts w:eastAsia="Times New Roman" w:cstheme="minorHAnsi"/>
          <w:sz w:val="24"/>
          <w:szCs w:val="24"/>
          <w:lang w:eastAsia="pt-BR"/>
        </w:rPr>
        <w:t>a aplicação de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seus tributos. Por isso, há</w:t>
      </w:r>
      <w:r w:rsidRPr="00063162">
        <w:rPr>
          <w:rFonts w:eastAsia="Times New Roman" w:cstheme="minorHAnsi"/>
          <w:sz w:val="24"/>
          <w:szCs w:val="24"/>
          <w:lang w:eastAsia="pt-BR"/>
        </w:rPr>
        <w:t xml:space="preserve"> necessidade de 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se </w:t>
      </w:r>
      <w:r w:rsidRPr="00063162">
        <w:rPr>
          <w:rFonts w:eastAsia="Times New Roman" w:cstheme="minorHAnsi"/>
          <w:sz w:val="24"/>
          <w:szCs w:val="24"/>
          <w:lang w:eastAsia="pt-BR"/>
        </w:rPr>
        <w:t xml:space="preserve">manter 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um </w:t>
      </w:r>
      <w:r w:rsidRPr="00063162">
        <w:rPr>
          <w:rFonts w:eastAsia="Times New Roman" w:cstheme="minorHAnsi"/>
          <w:sz w:val="24"/>
          <w:szCs w:val="24"/>
          <w:lang w:eastAsia="pt-BR"/>
        </w:rPr>
        <w:t>sistema de custos que permita a avaliação e o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063162">
        <w:rPr>
          <w:rFonts w:eastAsia="Times New Roman" w:cstheme="minorHAnsi"/>
          <w:sz w:val="24"/>
          <w:szCs w:val="24"/>
          <w:lang w:eastAsia="pt-BR"/>
        </w:rPr>
        <w:t xml:space="preserve">acompanhamento da gestão orçamentária, financeira e patrimonial, 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que tenha </w:t>
      </w:r>
      <w:r w:rsidRPr="00063162">
        <w:rPr>
          <w:rFonts w:eastAsia="Times New Roman" w:cstheme="minorHAnsi"/>
          <w:sz w:val="24"/>
          <w:szCs w:val="24"/>
          <w:lang w:eastAsia="pt-BR"/>
        </w:rPr>
        <w:t>por objetivo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063162">
        <w:rPr>
          <w:rFonts w:eastAsia="Times New Roman" w:cstheme="minorHAnsi"/>
          <w:sz w:val="24"/>
          <w:szCs w:val="24"/>
          <w:lang w:eastAsia="pt-BR"/>
        </w:rPr>
        <w:t>proporcionar conteúdo informacional para subsidiar as decisões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063162">
        <w:rPr>
          <w:rFonts w:eastAsia="Times New Roman" w:cstheme="minorHAnsi"/>
          <w:sz w:val="24"/>
          <w:szCs w:val="24"/>
          <w:lang w:eastAsia="pt-BR"/>
        </w:rPr>
        <w:t xml:space="preserve">governamentais </w:t>
      </w:r>
      <w:r w:rsidR="00CE542D">
        <w:rPr>
          <w:rFonts w:eastAsia="Times New Roman" w:cstheme="minorHAnsi"/>
          <w:sz w:val="24"/>
          <w:szCs w:val="24"/>
          <w:lang w:eastAsia="pt-BR"/>
        </w:rPr>
        <w:t xml:space="preserve">para a </w:t>
      </w:r>
      <w:r w:rsidRPr="00063162">
        <w:rPr>
          <w:rFonts w:eastAsia="Times New Roman" w:cstheme="minorHAnsi"/>
          <w:sz w:val="24"/>
          <w:szCs w:val="24"/>
          <w:lang w:eastAsia="pt-BR"/>
        </w:rPr>
        <w:t>alocação mais eficiente de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063162">
        <w:rPr>
          <w:rFonts w:eastAsia="Times New Roman" w:cstheme="minorHAnsi"/>
          <w:sz w:val="24"/>
          <w:szCs w:val="24"/>
          <w:lang w:eastAsia="pt-BR"/>
        </w:rPr>
        <w:t>recursos e gerar as condições para a melhoria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063162">
        <w:rPr>
          <w:rFonts w:eastAsia="Times New Roman" w:cstheme="minorHAnsi"/>
          <w:sz w:val="24"/>
          <w:szCs w:val="24"/>
          <w:lang w:eastAsia="pt-BR"/>
        </w:rPr>
        <w:t>da qualidade d</w:t>
      </w:r>
      <w:r w:rsidR="00CE542D">
        <w:rPr>
          <w:rFonts w:eastAsia="Times New Roman" w:cstheme="minorHAnsi"/>
          <w:sz w:val="24"/>
          <w:szCs w:val="24"/>
          <w:lang w:eastAsia="pt-BR"/>
        </w:rPr>
        <w:t>e vida de população.</w:t>
      </w:r>
    </w:p>
    <w:p w:rsidR="00D03574" w:rsidRPr="00D03574" w:rsidRDefault="00D03574" w:rsidP="00B36B73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A387D">
        <w:rPr>
          <w:rFonts w:eastAsia="Times New Roman" w:cstheme="minorHAnsi"/>
          <w:sz w:val="24"/>
          <w:szCs w:val="24"/>
          <w:lang w:eastAsia="pt-BR"/>
        </w:rPr>
        <w:lastRenderedPageBreak/>
        <w:t xml:space="preserve">Cabe </w:t>
      </w:r>
      <w:r w:rsidR="00D46F53" w:rsidRPr="003A387D">
        <w:rPr>
          <w:rFonts w:eastAsia="Times New Roman" w:cstheme="minorHAnsi"/>
          <w:sz w:val="24"/>
          <w:szCs w:val="24"/>
          <w:lang w:eastAsia="pt-BR"/>
        </w:rPr>
        <w:t>acrescentar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que </w:t>
      </w:r>
      <w:r w:rsidRPr="00D03574">
        <w:rPr>
          <w:rFonts w:eastAsia="Times New Roman" w:cstheme="minorHAnsi"/>
          <w:sz w:val="24"/>
          <w:szCs w:val="24"/>
          <w:lang w:eastAsia="pt-BR"/>
        </w:rPr>
        <w:t>o § 3º do artigo 50 da Lei de Responsabilidade Fiscal-LRF</w:t>
      </w:r>
      <w:r w:rsidR="00CE542D">
        <w:rPr>
          <w:rFonts w:eastAsia="Times New Roman" w:cstheme="minorHAnsi"/>
          <w:sz w:val="24"/>
          <w:szCs w:val="24"/>
          <w:lang w:eastAsia="pt-BR"/>
        </w:rPr>
        <w:t xml:space="preserve">, também, </w:t>
      </w:r>
      <w:r w:rsidRPr="00D03574">
        <w:rPr>
          <w:rFonts w:eastAsia="Times New Roman" w:cstheme="minorHAnsi"/>
          <w:sz w:val="24"/>
          <w:szCs w:val="24"/>
          <w:lang w:eastAsia="pt-BR"/>
        </w:rPr>
        <w:t>determina que a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3574">
        <w:rPr>
          <w:rFonts w:eastAsia="Times New Roman" w:cstheme="minorHAnsi"/>
          <w:sz w:val="24"/>
          <w:szCs w:val="24"/>
          <w:lang w:eastAsia="pt-BR"/>
        </w:rPr>
        <w:t>Administração Pública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3574">
        <w:rPr>
          <w:rFonts w:eastAsia="Times New Roman" w:cstheme="minorHAnsi"/>
          <w:sz w:val="24"/>
          <w:szCs w:val="24"/>
          <w:lang w:eastAsia="pt-BR"/>
        </w:rPr>
        <w:t>mante</w:t>
      </w:r>
      <w:r w:rsidR="00D46F53" w:rsidRPr="003A387D">
        <w:rPr>
          <w:rFonts w:eastAsia="Times New Roman" w:cstheme="minorHAnsi"/>
          <w:sz w:val="24"/>
          <w:szCs w:val="24"/>
          <w:lang w:eastAsia="pt-BR"/>
        </w:rPr>
        <w:t>nha o</w:t>
      </w:r>
      <w:r w:rsidRPr="00D03574">
        <w:rPr>
          <w:rFonts w:eastAsia="Times New Roman" w:cstheme="minorHAnsi"/>
          <w:sz w:val="24"/>
          <w:szCs w:val="24"/>
          <w:lang w:eastAsia="pt-BR"/>
        </w:rPr>
        <w:t xml:space="preserve"> sistema de</w:t>
      </w:r>
      <w:r w:rsidR="00B36B73"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3574">
        <w:rPr>
          <w:rFonts w:eastAsia="Times New Roman" w:cstheme="minorHAnsi"/>
          <w:sz w:val="24"/>
          <w:szCs w:val="24"/>
          <w:lang w:eastAsia="pt-BR"/>
        </w:rPr>
        <w:t>custos que permita a avaliação e o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3574">
        <w:rPr>
          <w:rFonts w:eastAsia="Times New Roman" w:cstheme="minorHAnsi"/>
          <w:sz w:val="24"/>
          <w:szCs w:val="24"/>
          <w:lang w:eastAsia="pt-BR"/>
        </w:rPr>
        <w:t>acompanhamento da gestão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3574">
        <w:rPr>
          <w:rFonts w:eastAsia="Times New Roman" w:cstheme="minorHAnsi"/>
          <w:sz w:val="24"/>
          <w:szCs w:val="24"/>
          <w:lang w:eastAsia="pt-BR"/>
        </w:rPr>
        <w:t>orçamentária, financeira e patrimonial;</w:t>
      </w:r>
    </w:p>
    <w:p w:rsidR="008534E8" w:rsidRPr="003A387D" w:rsidRDefault="008534E8" w:rsidP="00B36B73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905825" w:rsidRPr="003A387D" w:rsidRDefault="008534E8" w:rsidP="00B36B73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A387D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C52B26" w:rsidRPr="003A387D" w:rsidRDefault="00C527A7" w:rsidP="00C527A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A387D">
        <w:rPr>
          <w:rFonts w:eastAsia="Times New Roman" w:cstheme="minorHAnsi"/>
          <w:b/>
          <w:sz w:val="24"/>
          <w:szCs w:val="24"/>
          <w:lang w:eastAsia="pt-BR"/>
        </w:rPr>
        <w:t>VOTO DA RELATORA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: Diante o exposto no relatório de exame, manifesto que os pares desta Casa de Leis reprovem o Projeto de Lei nº 029/2013, pela ausência de valor no demonstrativo nº 08 que dispõe sobre a margem de expansão das despesas obrigatórias de caráter continuado </w:t>
      </w:r>
      <w:r w:rsidRPr="002A521B">
        <w:rPr>
          <w:rFonts w:eastAsia="Times New Roman" w:cstheme="minorHAnsi"/>
          <w:sz w:val="24"/>
          <w:szCs w:val="24"/>
          <w:lang w:eastAsia="pt-BR"/>
        </w:rPr>
        <w:t>(Artigo 4º, § 2º, Inciso V, da Lei Complementar nº 101, de 2000)</w:t>
      </w:r>
      <w:r w:rsidRPr="003A387D">
        <w:rPr>
          <w:rFonts w:eastAsia="Times New Roman" w:cstheme="minorHAnsi"/>
          <w:sz w:val="24"/>
          <w:szCs w:val="24"/>
          <w:lang w:eastAsia="pt-BR"/>
        </w:rPr>
        <w:t xml:space="preserve"> e o não cumprimento do disposto no na alínea “e”, do inciso I, do artigo 4º da lei 101/2000-LRF.</w:t>
      </w:r>
    </w:p>
    <w:p w:rsidR="00C527A7" w:rsidRPr="003A387D" w:rsidRDefault="00C527A7" w:rsidP="00C527A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E542D" w:rsidRDefault="00C527A7" w:rsidP="00C527A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A387D">
        <w:rPr>
          <w:rFonts w:eastAsia="Times New Roman" w:cstheme="minorHAnsi"/>
          <w:sz w:val="24"/>
          <w:szCs w:val="24"/>
          <w:lang w:eastAsia="pt-BR"/>
        </w:rPr>
        <w:tab/>
      </w:r>
    </w:p>
    <w:p w:rsidR="00C527A7" w:rsidRPr="003A387D" w:rsidRDefault="00C527A7" w:rsidP="00C527A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A387D">
        <w:rPr>
          <w:rFonts w:eastAsia="Times New Roman" w:cstheme="minorHAnsi"/>
          <w:sz w:val="24"/>
          <w:szCs w:val="24"/>
          <w:lang w:eastAsia="pt-BR"/>
        </w:rPr>
        <w:t>Este é o meu voto:</w:t>
      </w:r>
      <w:proofErr w:type="gramStart"/>
      <w:r w:rsidRPr="003A387D">
        <w:rPr>
          <w:rFonts w:eastAsia="Times New Roman" w:cstheme="minorHAnsi"/>
          <w:sz w:val="24"/>
          <w:szCs w:val="24"/>
          <w:lang w:eastAsia="pt-BR"/>
        </w:rPr>
        <w:t xml:space="preserve">  </w:t>
      </w:r>
      <w:proofErr w:type="gramEnd"/>
      <w:r w:rsidRPr="003A387D">
        <w:rPr>
          <w:rFonts w:eastAsia="Times New Roman" w:cstheme="minorHAnsi"/>
          <w:sz w:val="24"/>
          <w:szCs w:val="24"/>
          <w:lang w:eastAsia="pt-BR"/>
        </w:rPr>
        <w:t>_________________________________________</w:t>
      </w:r>
    </w:p>
    <w:p w:rsidR="00C527A7" w:rsidRPr="003A387D" w:rsidRDefault="00C527A7" w:rsidP="00C527A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A387D">
        <w:rPr>
          <w:rFonts w:eastAsia="Times New Roman" w:cstheme="minorHAnsi"/>
          <w:sz w:val="24"/>
          <w:szCs w:val="24"/>
          <w:lang w:eastAsia="pt-BR"/>
        </w:rPr>
        <w:t xml:space="preserve">                                                        </w:t>
      </w:r>
      <w:proofErr w:type="spellStart"/>
      <w:r w:rsidRPr="003A387D">
        <w:rPr>
          <w:rFonts w:eastAsia="Times New Roman" w:cstheme="minorHAnsi"/>
          <w:sz w:val="24"/>
          <w:szCs w:val="24"/>
          <w:lang w:eastAsia="pt-BR"/>
        </w:rPr>
        <w:t>Zulene</w:t>
      </w:r>
      <w:proofErr w:type="spellEnd"/>
      <w:r w:rsidRPr="003A387D">
        <w:rPr>
          <w:rFonts w:eastAsia="Times New Roman" w:cstheme="minorHAnsi"/>
          <w:sz w:val="24"/>
          <w:szCs w:val="24"/>
          <w:lang w:eastAsia="pt-BR"/>
        </w:rPr>
        <w:t xml:space="preserve"> dos Santos Araújo</w:t>
      </w:r>
    </w:p>
    <w:p w:rsidR="00C527A7" w:rsidRPr="003A387D" w:rsidRDefault="00C527A7" w:rsidP="00C527A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A387D">
        <w:rPr>
          <w:rFonts w:eastAsia="Times New Roman" w:cstheme="minorHAnsi"/>
          <w:sz w:val="24"/>
          <w:szCs w:val="24"/>
          <w:lang w:eastAsia="pt-BR"/>
        </w:rPr>
        <w:t xml:space="preserve">                                                 Relatora da Comissão de Orçamentos</w:t>
      </w:r>
    </w:p>
    <w:p w:rsidR="00C527A7" w:rsidRDefault="00C527A7" w:rsidP="00C527A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E542D" w:rsidRPr="003A387D" w:rsidRDefault="00CE542D" w:rsidP="00C527A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A387D" w:rsidRDefault="003A387D" w:rsidP="00C527A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A387D" w:rsidRPr="003A387D" w:rsidRDefault="003A387D" w:rsidP="003A387D">
      <w:pPr>
        <w:spacing w:after="0" w:line="240" w:lineRule="auto"/>
        <w:ind w:firstLine="708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Sala das Comissões em 06 de novembro de 2013. </w:t>
      </w:r>
    </w:p>
    <w:p w:rsidR="003A387D" w:rsidRDefault="003A387D" w:rsidP="00C527A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A387D" w:rsidRDefault="003A387D" w:rsidP="00C527A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8274DB" w:rsidRPr="003A387D" w:rsidRDefault="008274DB" w:rsidP="008274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A387D">
        <w:rPr>
          <w:rFonts w:eastAsia="Times New Roman" w:cstheme="minorHAnsi"/>
          <w:sz w:val="24"/>
          <w:szCs w:val="24"/>
          <w:lang w:eastAsia="pt-BR"/>
        </w:rPr>
        <w:t>VOTOS DA COMISSÃO:</w:t>
      </w:r>
    </w:p>
    <w:p w:rsidR="008274DB" w:rsidRPr="003A387D" w:rsidRDefault="008274DB" w:rsidP="008274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8274DB" w:rsidRPr="003A387D" w:rsidRDefault="008274DB" w:rsidP="008274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8274DB" w:rsidRPr="003A387D" w:rsidRDefault="008274DB" w:rsidP="008274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A387D">
        <w:rPr>
          <w:rFonts w:eastAsia="Times New Roman" w:cstheme="minorHAnsi"/>
          <w:sz w:val="24"/>
          <w:szCs w:val="24"/>
          <w:lang w:eastAsia="pt-BR"/>
        </w:rPr>
        <w:t>PRESIDENTE:</w:t>
      </w:r>
      <w:proofErr w:type="gramStart"/>
      <w:r w:rsidRPr="003A387D">
        <w:rPr>
          <w:rFonts w:eastAsia="Times New Roman" w:cstheme="minorHAnsi"/>
          <w:sz w:val="24"/>
          <w:szCs w:val="24"/>
          <w:lang w:eastAsia="pt-BR"/>
        </w:rPr>
        <w:t xml:space="preserve">  </w:t>
      </w:r>
      <w:proofErr w:type="gramEnd"/>
      <w:r w:rsidRPr="003A387D">
        <w:rPr>
          <w:rFonts w:eastAsia="Times New Roman" w:cstheme="minorHAnsi"/>
          <w:sz w:val="24"/>
          <w:szCs w:val="24"/>
          <w:lang w:eastAsia="pt-BR"/>
        </w:rPr>
        <w:t>CONTRÁRIO ÀS CONCLUSÕES DA RELATORA</w:t>
      </w:r>
    </w:p>
    <w:p w:rsidR="008274DB" w:rsidRPr="003A387D" w:rsidRDefault="008274DB" w:rsidP="008274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8274DB" w:rsidRPr="003A387D" w:rsidRDefault="008274DB" w:rsidP="008274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A387D">
        <w:rPr>
          <w:rFonts w:eastAsia="Times New Roman" w:cstheme="minorHAnsi"/>
          <w:sz w:val="24"/>
          <w:szCs w:val="24"/>
          <w:lang w:eastAsia="pt-BR"/>
        </w:rPr>
        <w:t>VICE-PRESIDENTE: CONTRÁRIO ÀS CONCLUSÕES DA RELATORA.</w:t>
      </w:r>
    </w:p>
    <w:p w:rsidR="003A387D" w:rsidRDefault="003A387D" w:rsidP="00C527A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A387D" w:rsidRDefault="003A387D" w:rsidP="00C527A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050CC1" w:rsidRDefault="00050CC1" w:rsidP="00C527A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050CC1" w:rsidRDefault="00050CC1" w:rsidP="00C527A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8274DB" w:rsidRPr="003A387D" w:rsidRDefault="008274DB" w:rsidP="008274DB">
      <w:pPr>
        <w:spacing w:after="0" w:line="240" w:lineRule="auto"/>
        <w:ind w:firstLine="708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3A387D">
        <w:rPr>
          <w:rFonts w:eastAsia="Times New Roman" w:cstheme="minorHAnsi"/>
          <w:sz w:val="24"/>
          <w:szCs w:val="24"/>
          <w:lang w:eastAsia="pt-BR"/>
        </w:rPr>
        <w:t>_________________________________</w:t>
      </w:r>
    </w:p>
    <w:p w:rsidR="008274DB" w:rsidRPr="003A387D" w:rsidRDefault="008274DB" w:rsidP="008274DB">
      <w:pPr>
        <w:spacing w:after="0" w:line="240" w:lineRule="auto"/>
        <w:ind w:firstLine="708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3A387D">
        <w:rPr>
          <w:rFonts w:eastAsia="Times New Roman" w:cstheme="minorHAnsi"/>
          <w:sz w:val="24"/>
          <w:szCs w:val="24"/>
          <w:lang w:eastAsia="pt-BR"/>
        </w:rPr>
        <w:t>JOSÉ BARREIRA BORGES</w:t>
      </w:r>
    </w:p>
    <w:p w:rsidR="008274DB" w:rsidRPr="003A387D" w:rsidRDefault="008274DB" w:rsidP="008274DB">
      <w:pPr>
        <w:spacing w:after="0" w:line="240" w:lineRule="auto"/>
        <w:ind w:firstLine="708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3A387D">
        <w:rPr>
          <w:rFonts w:eastAsia="Times New Roman" w:cstheme="minorHAnsi"/>
          <w:sz w:val="24"/>
          <w:szCs w:val="24"/>
          <w:lang w:eastAsia="pt-BR"/>
        </w:rPr>
        <w:t>PRESIDENTE</w:t>
      </w:r>
    </w:p>
    <w:p w:rsidR="008274DB" w:rsidRDefault="008274DB" w:rsidP="008274DB">
      <w:pPr>
        <w:spacing w:after="0" w:line="240" w:lineRule="auto"/>
        <w:ind w:firstLine="708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050CC1" w:rsidRPr="003A387D" w:rsidRDefault="00050CC1" w:rsidP="008274DB">
      <w:pPr>
        <w:spacing w:after="0" w:line="240" w:lineRule="auto"/>
        <w:ind w:firstLine="708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8274DB" w:rsidRPr="003A387D" w:rsidRDefault="008274DB" w:rsidP="008274DB">
      <w:pPr>
        <w:spacing w:after="0" w:line="240" w:lineRule="auto"/>
        <w:ind w:firstLine="708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3A387D">
        <w:rPr>
          <w:rFonts w:eastAsia="Times New Roman" w:cstheme="minorHAnsi"/>
          <w:sz w:val="24"/>
          <w:szCs w:val="24"/>
          <w:lang w:eastAsia="pt-BR"/>
        </w:rPr>
        <w:t>_________________________________</w:t>
      </w:r>
    </w:p>
    <w:p w:rsidR="008274DB" w:rsidRPr="003A387D" w:rsidRDefault="008274DB" w:rsidP="008274DB">
      <w:pPr>
        <w:spacing w:after="0" w:line="240" w:lineRule="auto"/>
        <w:ind w:firstLine="708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3A387D">
        <w:rPr>
          <w:rFonts w:eastAsia="Times New Roman" w:cstheme="minorHAnsi"/>
          <w:sz w:val="24"/>
          <w:szCs w:val="24"/>
          <w:lang w:eastAsia="pt-BR"/>
        </w:rPr>
        <w:t>DEUSEVAL BORGES RIBEIRO</w:t>
      </w:r>
    </w:p>
    <w:p w:rsidR="008274DB" w:rsidRDefault="008274DB" w:rsidP="008274DB">
      <w:pPr>
        <w:spacing w:after="0" w:line="240" w:lineRule="auto"/>
        <w:ind w:firstLine="708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3A387D">
        <w:rPr>
          <w:rFonts w:eastAsia="Times New Roman" w:cstheme="minorHAnsi"/>
          <w:sz w:val="24"/>
          <w:szCs w:val="24"/>
          <w:lang w:eastAsia="pt-BR"/>
        </w:rPr>
        <w:t>VICE-PRESIDENTE</w:t>
      </w:r>
    </w:p>
    <w:p w:rsidR="008274DB" w:rsidRDefault="008274DB" w:rsidP="008274DB">
      <w:pPr>
        <w:spacing w:after="0" w:line="240" w:lineRule="auto"/>
        <w:ind w:firstLine="708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8274DB" w:rsidRDefault="008274DB" w:rsidP="008274DB">
      <w:pPr>
        <w:spacing w:after="0" w:line="240" w:lineRule="auto"/>
        <w:ind w:firstLine="708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3A387D" w:rsidRDefault="008274DB" w:rsidP="00C527A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050CC1">
        <w:rPr>
          <w:rFonts w:eastAsia="Times New Roman" w:cstheme="minorHAnsi"/>
          <w:b/>
          <w:sz w:val="24"/>
          <w:szCs w:val="24"/>
          <w:lang w:eastAsia="pt-BR"/>
        </w:rPr>
        <w:t>RESULTADO DA VOTAÇÃO DO PARECER</w:t>
      </w:r>
      <w:r>
        <w:rPr>
          <w:rFonts w:eastAsia="Times New Roman" w:cstheme="minorHAnsi"/>
          <w:sz w:val="24"/>
          <w:szCs w:val="24"/>
          <w:lang w:eastAsia="pt-BR"/>
        </w:rPr>
        <w:t>: VOTO DA RELATORA VENCIDO.</w:t>
      </w:r>
      <w:bookmarkStart w:id="0" w:name="_GoBack"/>
      <w:bookmarkEnd w:id="0"/>
    </w:p>
    <w:sectPr w:rsidR="003A387D" w:rsidSect="00050CC1">
      <w:headerReference w:type="default" r:id="rId7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CE5" w:rsidRDefault="00054CE5" w:rsidP="003A387D">
      <w:pPr>
        <w:spacing w:after="0" w:line="240" w:lineRule="auto"/>
      </w:pPr>
      <w:r>
        <w:separator/>
      </w:r>
    </w:p>
  </w:endnote>
  <w:endnote w:type="continuationSeparator" w:id="0">
    <w:p w:rsidR="00054CE5" w:rsidRDefault="00054CE5" w:rsidP="003A3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CE5" w:rsidRDefault="00054CE5" w:rsidP="003A387D">
      <w:pPr>
        <w:spacing w:after="0" w:line="240" w:lineRule="auto"/>
      </w:pPr>
      <w:r>
        <w:separator/>
      </w:r>
    </w:p>
  </w:footnote>
  <w:footnote w:type="continuationSeparator" w:id="0">
    <w:p w:rsidR="00054CE5" w:rsidRDefault="00054CE5" w:rsidP="003A3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87D" w:rsidRPr="003A387D" w:rsidRDefault="003A387D" w:rsidP="003A387D">
    <w:pPr>
      <w:spacing w:after="0" w:line="240" w:lineRule="auto"/>
      <w:jc w:val="center"/>
      <w:rPr>
        <w:rFonts w:ascii="Calibri" w:eastAsia="Calibri" w:hAnsi="Calibri" w:cs="Times New Roman"/>
      </w:rPr>
    </w:pPr>
    <w:r w:rsidRPr="003A387D">
      <w:rPr>
        <w:rFonts w:ascii="Calibri" w:eastAsia="Calibri" w:hAnsi="Calibri" w:cs="Times New Roman"/>
      </w:rP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2.2pt;height:43.8pt" o:ole="">
          <v:imagedata r:id="rId1" o:title=""/>
        </v:shape>
        <o:OLEObject Type="Embed" ProgID="PBrush" ShapeID="_x0000_i1025" DrawAspect="Content" ObjectID="_1445921834" r:id="rId2"/>
      </w:object>
    </w:r>
  </w:p>
  <w:p w:rsidR="003A387D" w:rsidRPr="003A387D" w:rsidRDefault="003A387D" w:rsidP="003A387D">
    <w:pPr>
      <w:spacing w:after="0" w:line="240" w:lineRule="auto"/>
      <w:jc w:val="center"/>
      <w:rPr>
        <w:rFonts w:ascii="Calibri" w:eastAsia="Calibri" w:hAnsi="Calibri" w:cs="Times New Roman"/>
      </w:rPr>
    </w:pPr>
    <w:r w:rsidRPr="003A387D">
      <w:rPr>
        <w:rFonts w:ascii="Aardvark" w:eastAsia="Calibri" w:hAnsi="Aardvark" w:cs="Times New Roman"/>
        <w:b/>
      </w:rPr>
      <w:t>ESTADO DO PARÁ</w:t>
    </w:r>
  </w:p>
  <w:p w:rsidR="003A387D" w:rsidRPr="003A387D" w:rsidRDefault="003A387D" w:rsidP="003A387D">
    <w:pPr>
      <w:spacing w:after="0" w:line="240" w:lineRule="auto"/>
      <w:jc w:val="center"/>
      <w:rPr>
        <w:rFonts w:ascii="Aardvark" w:eastAsia="Calibri" w:hAnsi="Aardvark" w:cs="Times New Roman"/>
        <w:b/>
      </w:rPr>
    </w:pPr>
    <w:r w:rsidRPr="003A387D">
      <w:rPr>
        <w:rFonts w:ascii="Aardvark" w:eastAsia="Calibri" w:hAnsi="Aardvark" w:cs="Times New Roman"/>
        <w:b/>
      </w:rPr>
      <w:t>CAMARA</w:t>
    </w:r>
    <w:proofErr w:type="gramStart"/>
    <w:r w:rsidRPr="003A387D">
      <w:rPr>
        <w:rFonts w:ascii="Aardvark" w:eastAsia="Calibri" w:hAnsi="Aardvark" w:cs="Times New Roman"/>
        <w:b/>
      </w:rPr>
      <w:t xml:space="preserve">  </w:t>
    </w:r>
    <w:proofErr w:type="gramEnd"/>
    <w:r w:rsidRPr="003A387D">
      <w:rPr>
        <w:rFonts w:ascii="Aardvark" w:eastAsia="Calibri" w:hAnsi="Aardvark" w:cs="Times New Roman"/>
        <w:b/>
      </w:rPr>
      <w:t>MUNICIPAL DE OURILÂNDIA DO NORTE</w:t>
    </w:r>
  </w:p>
  <w:p w:rsidR="003A387D" w:rsidRPr="003A387D" w:rsidRDefault="003A387D" w:rsidP="003A387D">
    <w:pPr>
      <w:spacing w:after="0" w:line="240" w:lineRule="auto"/>
      <w:jc w:val="center"/>
      <w:rPr>
        <w:rFonts w:ascii="Aardvark" w:eastAsia="Calibri" w:hAnsi="Aardvark" w:cs="Times New Roman"/>
        <w:b/>
        <w:sz w:val="18"/>
        <w:szCs w:val="18"/>
      </w:rPr>
    </w:pPr>
    <w:r w:rsidRPr="003A387D">
      <w:rPr>
        <w:rFonts w:ascii="Aardvark" w:eastAsia="Calibri" w:hAnsi="Aardvark" w:cs="Times New Roman"/>
        <w:b/>
        <w:sz w:val="18"/>
        <w:szCs w:val="18"/>
      </w:rPr>
      <w:t>CNPJ: 34.682.385/0001-36</w:t>
    </w:r>
  </w:p>
  <w:p w:rsidR="003A387D" w:rsidRPr="003A387D" w:rsidRDefault="003A387D" w:rsidP="003A387D">
    <w:pPr>
      <w:spacing w:after="0" w:line="240" w:lineRule="auto"/>
      <w:jc w:val="center"/>
      <w:rPr>
        <w:rFonts w:ascii="Aardvark" w:eastAsia="Calibri" w:hAnsi="Aardvark" w:cs="Times New Roman"/>
        <w:b/>
        <w:sz w:val="18"/>
        <w:szCs w:val="18"/>
      </w:rPr>
    </w:pPr>
    <w:proofErr w:type="gramStart"/>
    <w:r w:rsidRPr="003A387D">
      <w:rPr>
        <w:rFonts w:ascii="Aardvark" w:eastAsia="Calibri" w:hAnsi="Aardvark" w:cs="Times New Roman"/>
        <w:b/>
        <w:sz w:val="18"/>
        <w:szCs w:val="18"/>
      </w:rPr>
      <w:t>Av.</w:t>
    </w:r>
    <w:proofErr w:type="gramEnd"/>
    <w:r w:rsidRPr="003A387D">
      <w:rPr>
        <w:rFonts w:ascii="Aardvark" w:eastAsia="Calibri" w:hAnsi="Aardvark" w:cs="Times New Roman"/>
        <w:b/>
        <w:sz w:val="18"/>
        <w:szCs w:val="18"/>
      </w:rPr>
      <w:t xml:space="preserve"> das Nações n.º 3326 - CEP 68390000     -     Ourilândia do Norte     -    Pará  - </w:t>
    </w:r>
    <w:r w:rsidRPr="003A387D">
      <w:rPr>
        <w:rFonts w:ascii="Aardvark" w:eastAsia="Calibri" w:hAnsi="Aardvark" w:cs="Times New Roman"/>
        <w:b/>
        <w:sz w:val="18"/>
        <w:szCs w:val="18"/>
      </w:rPr>
      <w:sym w:font="Wingdings" w:char="F028"/>
    </w:r>
    <w:r w:rsidRPr="003A387D">
      <w:rPr>
        <w:rFonts w:ascii="Aardvark" w:eastAsia="Calibri" w:hAnsi="Aardvark" w:cs="Times New Roman"/>
        <w:b/>
        <w:sz w:val="18"/>
        <w:szCs w:val="18"/>
      </w:rPr>
      <w:t>434-1176-1976</w:t>
    </w:r>
  </w:p>
  <w:p w:rsidR="003A387D" w:rsidRPr="003A387D" w:rsidRDefault="003A387D" w:rsidP="003A387D">
    <w:pPr>
      <w:spacing w:after="0" w:line="240" w:lineRule="auto"/>
      <w:jc w:val="center"/>
      <w:rPr>
        <w:rFonts w:ascii="Aardvark" w:eastAsia="Calibri" w:hAnsi="Aardvark" w:cs="Times New Roman"/>
        <w:b/>
        <w:sz w:val="18"/>
        <w:szCs w:val="18"/>
      </w:rPr>
    </w:pPr>
    <w:r w:rsidRPr="003A387D">
      <w:rPr>
        <w:rFonts w:ascii="Aardvark" w:eastAsia="Calibri" w:hAnsi="Aardvark" w:cs="Times New Roman"/>
        <w:b/>
        <w:sz w:val="18"/>
        <w:szCs w:val="18"/>
      </w:rPr>
      <w:t>camaraourilandia@hotmail.com</w:t>
    </w:r>
  </w:p>
  <w:p w:rsidR="003A387D" w:rsidRPr="003A387D" w:rsidRDefault="00870D2F" w:rsidP="003A387D">
    <w:pPr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r w:rsidRPr="00870D2F">
      <w:rPr>
        <w:rFonts w:ascii="Aardvark" w:eastAsia="Calibri" w:hAnsi="Aardvark" w:cs="Times New Roman"/>
        <w:noProof/>
        <w:sz w:val="18"/>
        <w:szCs w:val="18"/>
        <w:lang w:eastAsia="pt-BR"/>
      </w:rPr>
      <w:pict>
        <v:line id="Conector reto 1" o:spid="_x0000_s4097" style="position:absolute;left:0;text-align:left;z-index:251659264;visibility:visibl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" strokeweight=".25pt">
          <v:stroke startarrowwidth="narrow" startarrowlength="short" endarrowwidth="narrow" endarrowlength="short"/>
        </v:line>
      </w:pict>
    </w:r>
  </w:p>
  <w:p w:rsidR="003A387D" w:rsidRPr="003A387D" w:rsidRDefault="003A387D" w:rsidP="003A387D">
    <w:pPr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r w:rsidRPr="003A387D">
      <w:rPr>
        <w:rFonts w:ascii="Calibri" w:eastAsia="Calibri" w:hAnsi="Calibri" w:cs="Times New Roman"/>
        <w:sz w:val="18"/>
        <w:szCs w:val="18"/>
      </w:rPr>
      <w:t>PODER LEGISLATIVO</w:t>
    </w:r>
  </w:p>
  <w:p w:rsidR="003A387D" w:rsidRDefault="003A387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7512E"/>
    <w:multiLevelType w:val="hybridMultilevel"/>
    <w:tmpl w:val="8B3E3A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F4B86"/>
    <w:multiLevelType w:val="hybridMultilevel"/>
    <w:tmpl w:val="EF567D5E"/>
    <w:lvl w:ilvl="0" w:tplc="BC5E19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A521B"/>
    <w:rsid w:val="00050CC1"/>
    <w:rsid w:val="00054CE5"/>
    <w:rsid w:val="00063162"/>
    <w:rsid w:val="000D0B18"/>
    <w:rsid w:val="001128A9"/>
    <w:rsid w:val="0012422E"/>
    <w:rsid w:val="001C344E"/>
    <w:rsid w:val="002842BA"/>
    <w:rsid w:val="002A521B"/>
    <w:rsid w:val="003A387D"/>
    <w:rsid w:val="005B59D9"/>
    <w:rsid w:val="00656818"/>
    <w:rsid w:val="00733EBF"/>
    <w:rsid w:val="007C7D23"/>
    <w:rsid w:val="00804BA7"/>
    <w:rsid w:val="008274DB"/>
    <w:rsid w:val="008534E8"/>
    <w:rsid w:val="00870D2F"/>
    <w:rsid w:val="008B5E7B"/>
    <w:rsid w:val="00905825"/>
    <w:rsid w:val="0092383B"/>
    <w:rsid w:val="009A638B"/>
    <w:rsid w:val="009C2124"/>
    <w:rsid w:val="00A3091B"/>
    <w:rsid w:val="00AC6D5D"/>
    <w:rsid w:val="00B32913"/>
    <w:rsid w:val="00B34970"/>
    <w:rsid w:val="00B36B73"/>
    <w:rsid w:val="00BC7AF7"/>
    <w:rsid w:val="00C13AFD"/>
    <w:rsid w:val="00C527A7"/>
    <w:rsid w:val="00C52B26"/>
    <w:rsid w:val="00CC24A5"/>
    <w:rsid w:val="00CE542D"/>
    <w:rsid w:val="00D03574"/>
    <w:rsid w:val="00D46F53"/>
    <w:rsid w:val="00E666A1"/>
    <w:rsid w:val="00EA3F6A"/>
    <w:rsid w:val="00FC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D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A521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A521B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B36B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36B73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3A3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387D"/>
  </w:style>
  <w:style w:type="paragraph" w:styleId="Rodap">
    <w:name w:val="footer"/>
    <w:basedOn w:val="Normal"/>
    <w:link w:val="RodapChar"/>
    <w:uiPriority w:val="99"/>
    <w:unhideWhenUsed/>
    <w:rsid w:val="003A3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38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A521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A521B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B36B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36B73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3A3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387D"/>
  </w:style>
  <w:style w:type="paragraph" w:styleId="Rodap">
    <w:name w:val="footer"/>
    <w:basedOn w:val="Normal"/>
    <w:link w:val="RodapChar"/>
    <w:uiPriority w:val="99"/>
    <w:unhideWhenUsed/>
    <w:rsid w:val="003A3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38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9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9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7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8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4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56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2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8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4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19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8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99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62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9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93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4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14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4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3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50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64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70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7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9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9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89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09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03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2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1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45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50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72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3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0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76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38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86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67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80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42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45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76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4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13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49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1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65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87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72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9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59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40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0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18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33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2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8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78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86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57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4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8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4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6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</dc:creator>
  <cp:keywords/>
  <dc:description/>
  <cp:lastModifiedBy>Cliente</cp:lastModifiedBy>
  <cp:revision>2</cp:revision>
  <cp:lastPrinted>2013-11-06T12:02:00Z</cp:lastPrinted>
  <dcterms:created xsi:type="dcterms:W3CDTF">2013-11-14T11:11:00Z</dcterms:created>
  <dcterms:modified xsi:type="dcterms:W3CDTF">2013-11-14T11:11:00Z</dcterms:modified>
</cp:coreProperties>
</file>