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D85" w:rsidRDefault="00923D85" w:rsidP="0056790C">
      <w:pPr>
        <w:jc w:val="both"/>
        <w:rPr>
          <w:sz w:val="36"/>
        </w:rPr>
      </w:pPr>
    </w:p>
    <w:p w:rsidR="0056790C" w:rsidRPr="0056790C" w:rsidRDefault="0056790C" w:rsidP="0056790C">
      <w:pPr>
        <w:jc w:val="both"/>
        <w:rPr>
          <w:sz w:val="36"/>
        </w:rPr>
      </w:pPr>
      <w:r w:rsidRPr="0056790C">
        <w:rPr>
          <w:sz w:val="36"/>
        </w:rPr>
        <w:t>          </w:t>
      </w:r>
      <w:r>
        <w:rPr>
          <w:sz w:val="36"/>
        </w:rPr>
        <w:t>                 REQUERIMENTO Nº 027</w:t>
      </w:r>
      <w:r w:rsidRPr="0056790C">
        <w:rPr>
          <w:sz w:val="36"/>
        </w:rPr>
        <w:t>/20</w:t>
      </w:r>
      <w:r>
        <w:rPr>
          <w:sz w:val="36"/>
        </w:rPr>
        <w:t>13</w:t>
      </w:r>
      <w:r w:rsidRPr="0056790C">
        <w:rPr>
          <w:sz w:val="36"/>
        </w:rPr>
        <w:t>.</w:t>
      </w:r>
    </w:p>
    <w:p w:rsidR="0056790C" w:rsidRDefault="00923D85" w:rsidP="00923D85">
      <w:pPr>
        <w:spacing w:after="0"/>
        <w:jc w:val="both"/>
        <w:rPr>
          <w:sz w:val="28"/>
        </w:rPr>
      </w:pPr>
      <w:r>
        <w:rPr>
          <w:sz w:val="28"/>
        </w:rPr>
        <w:t xml:space="preserve">Exmo. </w:t>
      </w:r>
      <w:proofErr w:type="gramStart"/>
      <w:r>
        <w:rPr>
          <w:sz w:val="28"/>
        </w:rPr>
        <w:t>Sr.</w:t>
      </w:r>
      <w:proofErr w:type="gramEnd"/>
      <w:r>
        <w:rPr>
          <w:sz w:val="28"/>
        </w:rPr>
        <w:t xml:space="preserve"> Vereador Presidente,</w:t>
      </w:r>
    </w:p>
    <w:p w:rsidR="00923D85" w:rsidRDefault="00923D85" w:rsidP="00923D85">
      <w:pPr>
        <w:spacing w:after="0"/>
        <w:jc w:val="both"/>
        <w:rPr>
          <w:sz w:val="28"/>
        </w:rPr>
      </w:pPr>
      <w:proofErr w:type="spellStart"/>
      <w:r>
        <w:rPr>
          <w:sz w:val="28"/>
        </w:rPr>
        <w:t>Exmos</w:t>
      </w:r>
      <w:proofErr w:type="spellEnd"/>
      <w:r>
        <w:rPr>
          <w:sz w:val="28"/>
        </w:rPr>
        <w:t>. Srs. Vereadores e Vereadora,</w:t>
      </w:r>
    </w:p>
    <w:p w:rsidR="0056790C" w:rsidRDefault="0056790C" w:rsidP="0056790C">
      <w:pPr>
        <w:pStyle w:val="Corpodetexto2"/>
        <w:rPr>
          <w:sz w:val="32"/>
          <w:szCs w:val="28"/>
        </w:rPr>
      </w:pPr>
      <w:r w:rsidRPr="0056790C">
        <w:br/>
      </w:r>
      <w:r w:rsidRPr="0056790C">
        <w:rPr>
          <w:sz w:val="32"/>
          <w:szCs w:val="28"/>
        </w:rPr>
        <w:t>         Requeiro nos termos do inciso X do Art. 18 da Lei Orgânica Municipal, combinado com o art. 252 do Regimento Interno deste Poder Legislativo</w:t>
      </w:r>
      <w:r w:rsidR="006270D9">
        <w:rPr>
          <w:sz w:val="32"/>
          <w:szCs w:val="28"/>
        </w:rPr>
        <w:t>,</w:t>
      </w:r>
      <w:r w:rsidRPr="0056790C">
        <w:rPr>
          <w:sz w:val="32"/>
          <w:szCs w:val="28"/>
        </w:rPr>
        <w:t xml:space="preserve"> seja convocado a Senhora Luci</w:t>
      </w:r>
      <w:proofErr w:type="gramStart"/>
      <w:r w:rsidRPr="0056790C">
        <w:rPr>
          <w:sz w:val="32"/>
          <w:szCs w:val="28"/>
        </w:rPr>
        <w:t xml:space="preserve">  </w:t>
      </w:r>
      <w:proofErr w:type="gramEnd"/>
      <w:r w:rsidRPr="0056790C">
        <w:rPr>
          <w:sz w:val="32"/>
          <w:szCs w:val="28"/>
        </w:rPr>
        <w:t>Alves Secretária Municipal de Educação</w:t>
      </w:r>
      <w:r w:rsidR="006270D9">
        <w:rPr>
          <w:sz w:val="32"/>
          <w:szCs w:val="28"/>
        </w:rPr>
        <w:t xml:space="preserve"> de Ourilândia do Norte</w:t>
      </w:r>
      <w:r w:rsidRPr="0056790C">
        <w:rPr>
          <w:sz w:val="32"/>
          <w:szCs w:val="28"/>
        </w:rPr>
        <w:t>, para que compareça  ao Plenário desta Câmara Municipal, a fim de prestar esclarec</w:t>
      </w:r>
      <w:r w:rsidR="006270D9">
        <w:rPr>
          <w:sz w:val="32"/>
          <w:szCs w:val="28"/>
        </w:rPr>
        <w:t xml:space="preserve">imentos </w:t>
      </w:r>
      <w:r w:rsidRPr="0056790C">
        <w:rPr>
          <w:sz w:val="32"/>
          <w:szCs w:val="28"/>
        </w:rPr>
        <w:t xml:space="preserve">sobre o acidente </w:t>
      </w:r>
      <w:r w:rsidR="006270D9">
        <w:rPr>
          <w:sz w:val="32"/>
          <w:szCs w:val="28"/>
        </w:rPr>
        <w:t>que</w:t>
      </w:r>
      <w:r w:rsidRPr="0056790C">
        <w:rPr>
          <w:sz w:val="32"/>
          <w:szCs w:val="28"/>
        </w:rPr>
        <w:t xml:space="preserve"> CAPOT</w:t>
      </w:r>
      <w:r w:rsidR="006270D9">
        <w:rPr>
          <w:sz w:val="32"/>
          <w:szCs w:val="28"/>
        </w:rPr>
        <w:t xml:space="preserve">OU </w:t>
      </w:r>
      <w:r w:rsidRPr="0056790C">
        <w:rPr>
          <w:sz w:val="32"/>
          <w:szCs w:val="28"/>
        </w:rPr>
        <w:t xml:space="preserve"> veiculo do Patrimônio Público Municipal, cuja estava sendo usado na Secretaria Municipal de Educação. </w:t>
      </w:r>
    </w:p>
    <w:p w:rsidR="006270D9" w:rsidRDefault="006270D9" w:rsidP="006270D9">
      <w:pPr>
        <w:pStyle w:val="Corpodetexto2"/>
        <w:rPr>
          <w:sz w:val="24"/>
        </w:rPr>
      </w:pPr>
    </w:p>
    <w:p w:rsidR="003C7FDA" w:rsidRDefault="00B94838" w:rsidP="00B94838">
      <w:pPr>
        <w:pStyle w:val="Corpodetexto2"/>
        <w:pBdr>
          <w:left w:val="single" w:sz="4" w:space="4" w:color="auto"/>
          <w:right w:val="single" w:sz="4" w:space="0" w:color="auto"/>
        </w:pBdr>
        <w:ind w:left="2268"/>
        <w:rPr>
          <w:sz w:val="24"/>
        </w:rPr>
      </w:pPr>
      <w:r>
        <w:rPr>
          <w:sz w:val="24"/>
        </w:rPr>
        <w:t>Art. 18</w:t>
      </w:r>
      <w:proofErr w:type="gramStart"/>
      <w:r>
        <w:rPr>
          <w:sz w:val="24"/>
        </w:rPr>
        <w:t xml:space="preserve">  </w:t>
      </w:r>
      <w:proofErr w:type="gramEnd"/>
      <w:r>
        <w:rPr>
          <w:sz w:val="24"/>
        </w:rPr>
        <w:t xml:space="preserve">da </w:t>
      </w:r>
      <w:r w:rsidR="003C7FDA">
        <w:rPr>
          <w:sz w:val="24"/>
        </w:rPr>
        <w:t>Lei Orgânica</w:t>
      </w:r>
    </w:p>
    <w:p w:rsidR="006270D9" w:rsidRDefault="006270D9" w:rsidP="00B94838">
      <w:pPr>
        <w:pStyle w:val="Corpodetexto2"/>
        <w:pBdr>
          <w:left w:val="single" w:sz="4" w:space="4" w:color="auto"/>
          <w:right w:val="single" w:sz="4" w:space="0" w:color="auto"/>
        </w:pBdr>
        <w:ind w:left="2268"/>
        <w:rPr>
          <w:sz w:val="24"/>
        </w:rPr>
      </w:pPr>
      <w:r>
        <w:rPr>
          <w:sz w:val="24"/>
        </w:rPr>
        <w:t>...</w:t>
      </w:r>
    </w:p>
    <w:p w:rsidR="0056790C" w:rsidRDefault="006270D9" w:rsidP="00B94838">
      <w:pPr>
        <w:pStyle w:val="Corpodetexto2"/>
        <w:pBdr>
          <w:left w:val="single" w:sz="4" w:space="4" w:color="auto"/>
          <w:right w:val="single" w:sz="4" w:space="0" w:color="auto"/>
        </w:pBdr>
        <w:ind w:left="2268"/>
        <w:rPr>
          <w:sz w:val="24"/>
        </w:rPr>
      </w:pPr>
      <w:r>
        <w:rPr>
          <w:sz w:val="24"/>
        </w:rPr>
        <w:t>X – convocar o Prefeito ou seus auxiliares para prestar, pessoalmente, informações sobre assunto previamente determinado, importando em crime de responsabilidade a ausên</w:t>
      </w:r>
      <w:r w:rsidR="00B94838">
        <w:rPr>
          <w:sz w:val="24"/>
        </w:rPr>
        <w:t>cias sem justificação adequada.</w:t>
      </w:r>
    </w:p>
    <w:p w:rsidR="00B94838" w:rsidRDefault="00B94838" w:rsidP="00B94838">
      <w:pPr>
        <w:pStyle w:val="Corpodetexto2"/>
        <w:pBdr>
          <w:left w:val="single" w:sz="4" w:space="4" w:color="auto"/>
          <w:right w:val="single" w:sz="4" w:space="0" w:color="auto"/>
        </w:pBdr>
        <w:ind w:left="2268"/>
        <w:rPr>
          <w:sz w:val="24"/>
        </w:rPr>
      </w:pPr>
    </w:p>
    <w:p w:rsidR="00B94838" w:rsidRDefault="00B94838" w:rsidP="00B94838">
      <w:pPr>
        <w:pStyle w:val="Corpodetexto2"/>
        <w:pBdr>
          <w:left w:val="single" w:sz="4" w:space="4" w:color="auto"/>
          <w:right w:val="single" w:sz="4" w:space="0" w:color="auto"/>
        </w:pBdr>
        <w:ind w:left="2268"/>
        <w:rPr>
          <w:sz w:val="24"/>
        </w:rPr>
      </w:pPr>
      <w:r>
        <w:rPr>
          <w:sz w:val="24"/>
        </w:rPr>
        <w:t>Regimento Interno - CMON</w:t>
      </w:r>
    </w:p>
    <w:p w:rsidR="00B94838" w:rsidRPr="00093238" w:rsidRDefault="00B94838" w:rsidP="00B94838">
      <w:pPr>
        <w:pStyle w:val="Corpodetexto"/>
        <w:pBdr>
          <w:left w:val="single" w:sz="4" w:space="4" w:color="auto"/>
          <w:right w:val="single" w:sz="4" w:space="0" w:color="auto"/>
        </w:pBdr>
        <w:ind w:left="2268"/>
        <w:jc w:val="both"/>
        <w:rPr>
          <w:rFonts w:ascii="Times New Roman" w:hAnsi="Times New Roman"/>
          <w:szCs w:val="24"/>
        </w:rPr>
      </w:pPr>
      <w:bookmarkStart w:id="0" w:name="_Toc526668966"/>
      <w:r w:rsidRPr="00093238">
        <w:rPr>
          <w:rFonts w:ascii="Times New Roman" w:hAnsi="Times New Roman"/>
          <w:szCs w:val="24"/>
        </w:rPr>
        <w:t>Art. 252 – Os Secretários municipais são obrigados a comparecer perante a Câmara ou qualquer de suas Comissões quando convocados, para pessoalmente prestar informações acerca de assunto previamente determinado, a requerimento de qualquer vereador ou Comissão.</w:t>
      </w:r>
      <w:bookmarkEnd w:id="0"/>
    </w:p>
    <w:p w:rsidR="00B94838" w:rsidRDefault="00B94838" w:rsidP="006270D9">
      <w:pPr>
        <w:pStyle w:val="Corpodetexto2"/>
      </w:pPr>
    </w:p>
    <w:p w:rsidR="00B94838" w:rsidRDefault="00B94838" w:rsidP="006270D9">
      <w:pPr>
        <w:pStyle w:val="Corpodetexto2"/>
      </w:pPr>
    </w:p>
    <w:p w:rsidR="006270D9" w:rsidRDefault="007441B0" w:rsidP="00B94838">
      <w:pPr>
        <w:pStyle w:val="Corpodetexto2"/>
        <w:ind w:firstLine="708"/>
      </w:pPr>
      <w:r>
        <w:t>Sala das Comissões</w:t>
      </w:r>
      <w:r w:rsidR="0056790C" w:rsidRPr="0056790C">
        <w:t xml:space="preserve">, </w:t>
      </w:r>
      <w:r>
        <w:t>10</w:t>
      </w:r>
      <w:r w:rsidR="0056790C" w:rsidRPr="0056790C">
        <w:t xml:space="preserve"> de </w:t>
      </w:r>
      <w:r>
        <w:t>outubro</w:t>
      </w:r>
      <w:r w:rsidR="0056790C" w:rsidRPr="0056790C">
        <w:t xml:space="preserve"> de 20</w:t>
      </w:r>
      <w:r>
        <w:t>13</w:t>
      </w:r>
      <w:r w:rsidR="0056790C" w:rsidRPr="0056790C">
        <w:t>.</w:t>
      </w:r>
    </w:p>
    <w:p w:rsidR="006270D9" w:rsidRDefault="006270D9" w:rsidP="006270D9">
      <w:pPr>
        <w:pStyle w:val="Corpodetexto2"/>
      </w:pPr>
    </w:p>
    <w:p w:rsidR="006270D9" w:rsidRDefault="006270D9" w:rsidP="006270D9">
      <w:pPr>
        <w:pStyle w:val="Corpodetexto2"/>
      </w:pPr>
    </w:p>
    <w:p w:rsidR="00821386" w:rsidRDefault="00B94838" w:rsidP="00B94838">
      <w:pPr>
        <w:pStyle w:val="Corpodetexto2"/>
        <w:jc w:val="center"/>
      </w:pPr>
      <w:r>
        <w:br/>
        <w:t>         JOSÉ BARREIRA BORGES       ZULENE DOS SANTOS ARAÚJO</w:t>
      </w:r>
    </w:p>
    <w:p w:rsidR="00B94838" w:rsidRDefault="00B94838" w:rsidP="00B94838">
      <w:pPr>
        <w:pStyle w:val="Corpodetexto2"/>
        <w:jc w:val="center"/>
      </w:pPr>
      <w:r>
        <w:t>VEREADOR                              VEREADORA</w:t>
      </w:r>
    </w:p>
    <w:p w:rsidR="00B94838" w:rsidRDefault="00B94838" w:rsidP="00B94838">
      <w:pPr>
        <w:pStyle w:val="Corpodetexto2"/>
        <w:jc w:val="center"/>
      </w:pPr>
    </w:p>
    <w:p w:rsidR="00B94838" w:rsidRDefault="00B94838" w:rsidP="00B94838">
      <w:pPr>
        <w:pStyle w:val="Corpodetexto2"/>
        <w:jc w:val="center"/>
      </w:pPr>
    </w:p>
    <w:p w:rsidR="00B94838" w:rsidRDefault="00B94838" w:rsidP="00B94838">
      <w:pPr>
        <w:pStyle w:val="Corpodetexto2"/>
        <w:jc w:val="center"/>
      </w:pPr>
    </w:p>
    <w:p w:rsidR="00B94838" w:rsidRDefault="00B94838" w:rsidP="00B94838">
      <w:pPr>
        <w:pStyle w:val="Corpodetexto2"/>
        <w:jc w:val="center"/>
      </w:pPr>
      <w:r>
        <w:t>WALTO SANTOS CUNHA</w:t>
      </w:r>
    </w:p>
    <w:p w:rsidR="00B94838" w:rsidRDefault="00B94838" w:rsidP="00B94838">
      <w:pPr>
        <w:pStyle w:val="Corpodetexto2"/>
        <w:jc w:val="center"/>
      </w:pPr>
      <w:r>
        <w:t>VEREADOR</w:t>
      </w:r>
    </w:p>
    <w:p w:rsidR="00AA0783" w:rsidRDefault="00AA0783" w:rsidP="00B94838">
      <w:pPr>
        <w:pStyle w:val="Corpodetexto2"/>
        <w:jc w:val="center"/>
      </w:pPr>
    </w:p>
    <w:p w:rsidR="00AA0783" w:rsidRDefault="00AA0783" w:rsidP="00B94838">
      <w:pPr>
        <w:pStyle w:val="Corpodetexto2"/>
        <w:jc w:val="center"/>
      </w:pPr>
    </w:p>
    <w:p w:rsidR="004302D3" w:rsidRPr="00923D85" w:rsidRDefault="004302D3" w:rsidP="00430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D85">
        <w:rPr>
          <w:rFonts w:ascii="Times New Roman" w:hAnsi="Times New Roman" w:cs="Times New Roman"/>
          <w:sz w:val="28"/>
          <w:szCs w:val="28"/>
        </w:rPr>
        <w:t>JUSTIFICATIVA</w:t>
      </w:r>
    </w:p>
    <w:p w:rsidR="004302D3" w:rsidRPr="00923D85" w:rsidRDefault="004302D3" w:rsidP="00430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5B16" w:rsidRPr="00923D85" w:rsidRDefault="005C5B16" w:rsidP="00430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5B16" w:rsidRPr="00923D85" w:rsidRDefault="005C5B16" w:rsidP="00B013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3D85">
        <w:rPr>
          <w:rFonts w:ascii="Times New Roman" w:hAnsi="Times New Roman" w:cs="Times New Roman"/>
          <w:sz w:val="28"/>
          <w:szCs w:val="28"/>
        </w:rPr>
        <w:t xml:space="preserve">É público e notório a situação em que se encontra a </w:t>
      </w:r>
      <w:r w:rsidR="00B013FF" w:rsidRPr="00923D85">
        <w:rPr>
          <w:rFonts w:ascii="Times New Roman" w:hAnsi="Times New Roman" w:cs="Times New Roman"/>
          <w:sz w:val="28"/>
          <w:szCs w:val="28"/>
        </w:rPr>
        <w:t>Educação</w:t>
      </w:r>
      <w:r w:rsidRPr="00923D85">
        <w:rPr>
          <w:rFonts w:ascii="Times New Roman" w:hAnsi="Times New Roman" w:cs="Times New Roman"/>
          <w:sz w:val="28"/>
          <w:szCs w:val="28"/>
        </w:rPr>
        <w:t xml:space="preserve"> no </w:t>
      </w:r>
      <w:r w:rsidR="00B013FF" w:rsidRPr="00923D85">
        <w:rPr>
          <w:rFonts w:ascii="Times New Roman" w:hAnsi="Times New Roman" w:cs="Times New Roman"/>
          <w:sz w:val="28"/>
          <w:szCs w:val="28"/>
        </w:rPr>
        <w:t>Município de Ourilândia do Norte</w:t>
      </w:r>
      <w:r w:rsidRPr="00923D85">
        <w:rPr>
          <w:rFonts w:ascii="Times New Roman" w:hAnsi="Times New Roman" w:cs="Times New Roman"/>
          <w:sz w:val="28"/>
          <w:szCs w:val="28"/>
        </w:rPr>
        <w:t>. O problema, por sua magnitude e consequências, vem sendo noticiados pelos</w:t>
      </w:r>
      <w:r w:rsidR="00B013FF" w:rsidRPr="00923D85">
        <w:rPr>
          <w:rFonts w:ascii="Times New Roman" w:hAnsi="Times New Roman" w:cs="Times New Roman"/>
          <w:sz w:val="28"/>
          <w:szCs w:val="28"/>
        </w:rPr>
        <w:t xml:space="preserve"> munícipes e outros</w:t>
      </w:r>
      <w:r w:rsidRPr="00923D85">
        <w:rPr>
          <w:rFonts w:ascii="Times New Roman" w:hAnsi="Times New Roman" w:cs="Times New Roman"/>
          <w:sz w:val="28"/>
          <w:szCs w:val="28"/>
        </w:rPr>
        <w:t xml:space="preserve"> meios de comunicação </w:t>
      </w:r>
      <w:r w:rsidR="00B013FF" w:rsidRPr="00923D85">
        <w:rPr>
          <w:rFonts w:ascii="Times New Roman" w:hAnsi="Times New Roman" w:cs="Times New Roman"/>
          <w:sz w:val="28"/>
          <w:szCs w:val="28"/>
        </w:rPr>
        <w:t xml:space="preserve">como o </w:t>
      </w:r>
      <w:proofErr w:type="spellStart"/>
      <w:r w:rsidR="00B013FF" w:rsidRPr="00923D85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923D85">
        <w:rPr>
          <w:rFonts w:ascii="Times New Roman" w:hAnsi="Times New Roman" w:cs="Times New Roman"/>
          <w:sz w:val="28"/>
          <w:szCs w:val="28"/>
        </w:rPr>
        <w:t>.</w:t>
      </w:r>
      <w:r w:rsidR="00B013FF" w:rsidRPr="00923D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13FF" w:rsidRPr="00923D85" w:rsidRDefault="00B013FF" w:rsidP="00B013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C5B16" w:rsidRPr="00923D85" w:rsidRDefault="005C5B16" w:rsidP="00B013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3D85">
        <w:rPr>
          <w:rFonts w:ascii="Times New Roman" w:hAnsi="Times New Roman" w:cs="Times New Roman"/>
          <w:sz w:val="28"/>
          <w:szCs w:val="28"/>
        </w:rPr>
        <w:t>A situação demonstrada justifica plenamente a convocação d</w:t>
      </w:r>
      <w:r w:rsidR="00B013FF" w:rsidRPr="00923D85">
        <w:rPr>
          <w:rFonts w:ascii="Times New Roman" w:hAnsi="Times New Roman" w:cs="Times New Roman"/>
          <w:sz w:val="28"/>
          <w:szCs w:val="28"/>
        </w:rPr>
        <w:t>a</w:t>
      </w:r>
      <w:r w:rsidRPr="00923D85">
        <w:rPr>
          <w:rFonts w:ascii="Times New Roman" w:hAnsi="Times New Roman" w:cs="Times New Roman"/>
          <w:sz w:val="28"/>
          <w:szCs w:val="28"/>
        </w:rPr>
        <w:t xml:space="preserve"> </w:t>
      </w:r>
      <w:r w:rsidR="00B013FF" w:rsidRPr="00923D85">
        <w:rPr>
          <w:rFonts w:ascii="Times New Roman" w:hAnsi="Times New Roman" w:cs="Times New Roman"/>
          <w:sz w:val="28"/>
          <w:szCs w:val="28"/>
        </w:rPr>
        <w:t xml:space="preserve">Senhora </w:t>
      </w:r>
      <w:r w:rsidRPr="00923D85">
        <w:rPr>
          <w:rFonts w:ascii="Times New Roman" w:hAnsi="Times New Roman" w:cs="Times New Roman"/>
          <w:sz w:val="28"/>
          <w:szCs w:val="28"/>
        </w:rPr>
        <w:t>Secretári</w:t>
      </w:r>
      <w:r w:rsidR="00B013FF" w:rsidRPr="00923D85">
        <w:rPr>
          <w:rFonts w:ascii="Times New Roman" w:hAnsi="Times New Roman" w:cs="Times New Roman"/>
          <w:sz w:val="28"/>
          <w:szCs w:val="28"/>
        </w:rPr>
        <w:t>a</w:t>
      </w:r>
      <w:r w:rsidRPr="00923D85">
        <w:rPr>
          <w:rFonts w:ascii="Times New Roman" w:hAnsi="Times New Roman" w:cs="Times New Roman"/>
          <w:sz w:val="28"/>
          <w:szCs w:val="28"/>
        </w:rPr>
        <w:t xml:space="preserve"> </w:t>
      </w:r>
      <w:r w:rsidR="00B013FF" w:rsidRPr="00923D85">
        <w:rPr>
          <w:rFonts w:ascii="Times New Roman" w:hAnsi="Times New Roman" w:cs="Times New Roman"/>
          <w:sz w:val="28"/>
          <w:szCs w:val="28"/>
        </w:rPr>
        <w:t xml:space="preserve">Municipal de Educação </w:t>
      </w:r>
      <w:r w:rsidRPr="00923D85">
        <w:rPr>
          <w:rFonts w:ascii="Times New Roman" w:hAnsi="Times New Roman" w:cs="Times New Roman"/>
          <w:sz w:val="28"/>
          <w:szCs w:val="28"/>
        </w:rPr>
        <w:t xml:space="preserve">para esclarecimento </w:t>
      </w:r>
      <w:r w:rsidR="00B013FF" w:rsidRPr="00923D85">
        <w:rPr>
          <w:rFonts w:ascii="Times New Roman" w:hAnsi="Times New Roman" w:cs="Times New Roman"/>
          <w:sz w:val="28"/>
          <w:szCs w:val="28"/>
        </w:rPr>
        <w:t xml:space="preserve">do prejuízo causado ao erário público. </w:t>
      </w:r>
    </w:p>
    <w:p w:rsidR="00B013FF" w:rsidRPr="00923D85" w:rsidRDefault="00B013FF" w:rsidP="005C5B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02D3" w:rsidRPr="00923D85" w:rsidRDefault="004302D3" w:rsidP="004302D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3D85" w:rsidRPr="00923D85" w:rsidRDefault="00923D85" w:rsidP="006A27D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3D85">
        <w:rPr>
          <w:rFonts w:ascii="Times New Roman" w:hAnsi="Times New Roman" w:cs="Times New Roman"/>
          <w:sz w:val="28"/>
          <w:szCs w:val="28"/>
        </w:rPr>
        <w:t>O fato supra</w:t>
      </w:r>
      <w:r w:rsidR="006A27DD" w:rsidRPr="00923D85">
        <w:rPr>
          <w:rFonts w:ascii="Times New Roman" w:hAnsi="Times New Roman" w:cs="Times New Roman"/>
          <w:sz w:val="28"/>
          <w:szCs w:val="28"/>
        </w:rPr>
        <w:t xml:space="preserve">, segundo o que foi posto ao egrégio plenário é </w:t>
      </w:r>
      <w:r w:rsidRPr="00923D85">
        <w:rPr>
          <w:rFonts w:ascii="Times New Roman" w:hAnsi="Times New Roman" w:cs="Times New Roman"/>
          <w:sz w:val="28"/>
          <w:szCs w:val="28"/>
        </w:rPr>
        <w:t xml:space="preserve">que </w:t>
      </w:r>
      <w:r w:rsidR="004302D3" w:rsidRPr="00923D85">
        <w:rPr>
          <w:rFonts w:ascii="Times New Roman" w:hAnsi="Times New Roman" w:cs="Times New Roman"/>
          <w:sz w:val="28"/>
          <w:szCs w:val="28"/>
        </w:rPr>
        <w:t>servidor</w:t>
      </w:r>
      <w:r w:rsidRPr="00923D85">
        <w:rPr>
          <w:rFonts w:ascii="Times New Roman" w:hAnsi="Times New Roman" w:cs="Times New Roman"/>
          <w:sz w:val="28"/>
          <w:szCs w:val="28"/>
        </w:rPr>
        <w:t xml:space="preserve"> publico </w:t>
      </w:r>
      <w:r w:rsidR="006A27DD" w:rsidRPr="00923D85">
        <w:rPr>
          <w:rFonts w:ascii="Times New Roman" w:hAnsi="Times New Roman" w:cs="Times New Roman"/>
          <w:sz w:val="28"/>
          <w:szCs w:val="28"/>
        </w:rPr>
        <w:t>não titular</w:t>
      </w:r>
      <w:proofErr w:type="gramStart"/>
      <w:r w:rsidR="006A27DD" w:rsidRPr="00923D8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6A27DD" w:rsidRPr="00923D85">
        <w:rPr>
          <w:rFonts w:ascii="Times New Roman" w:hAnsi="Times New Roman" w:cs="Times New Roman"/>
          <w:sz w:val="28"/>
          <w:szCs w:val="28"/>
        </w:rPr>
        <w:t>de cargo de motorista</w:t>
      </w:r>
      <w:r w:rsidRPr="00923D85">
        <w:rPr>
          <w:rFonts w:ascii="Times New Roman" w:hAnsi="Times New Roman" w:cs="Times New Roman"/>
          <w:sz w:val="28"/>
          <w:szCs w:val="28"/>
        </w:rPr>
        <w:t xml:space="preserve"> e com a anuência da titular da pasta de educação o permitiu </w:t>
      </w:r>
      <w:r w:rsidR="006A27DD" w:rsidRPr="00923D85">
        <w:rPr>
          <w:rFonts w:ascii="Times New Roman" w:hAnsi="Times New Roman" w:cs="Times New Roman"/>
          <w:sz w:val="28"/>
          <w:szCs w:val="28"/>
        </w:rPr>
        <w:t xml:space="preserve"> conduzi</w:t>
      </w:r>
      <w:r w:rsidRPr="00923D85">
        <w:rPr>
          <w:rFonts w:ascii="Times New Roman" w:hAnsi="Times New Roman" w:cs="Times New Roman"/>
          <w:sz w:val="28"/>
          <w:szCs w:val="28"/>
        </w:rPr>
        <w:t>r</w:t>
      </w:r>
      <w:r w:rsidR="006A27DD" w:rsidRPr="00923D85">
        <w:rPr>
          <w:rFonts w:ascii="Times New Roman" w:hAnsi="Times New Roman" w:cs="Times New Roman"/>
          <w:sz w:val="28"/>
          <w:szCs w:val="28"/>
        </w:rPr>
        <w:t xml:space="preserve"> veiculo oficial</w:t>
      </w:r>
      <w:r w:rsidR="004302D3" w:rsidRPr="00923D85">
        <w:rPr>
          <w:rFonts w:ascii="Times New Roman" w:hAnsi="Times New Roman" w:cs="Times New Roman"/>
          <w:sz w:val="28"/>
          <w:szCs w:val="28"/>
        </w:rPr>
        <w:t xml:space="preserve"> deterioração </w:t>
      </w:r>
      <w:r w:rsidRPr="00923D85">
        <w:rPr>
          <w:rFonts w:ascii="Times New Roman" w:hAnsi="Times New Roman" w:cs="Times New Roman"/>
          <w:sz w:val="28"/>
          <w:szCs w:val="28"/>
        </w:rPr>
        <w:t xml:space="preserve">o </w:t>
      </w:r>
      <w:r w:rsidR="004302D3" w:rsidRPr="00923D85">
        <w:rPr>
          <w:rFonts w:ascii="Times New Roman" w:hAnsi="Times New Roman" w:cs="Times New Roman"/>
          <w:sz w:val="28"/>
          <w:szCs w:val="28"/>
        </w:rPr>
        <w:t>bem público</w:t>
      </w:r>
      <w:r w:rsidRPr="00923D85">
        <w:rPr>
          <w:rFonts w:ascii="Times New Roman" w:hAnsi="Times New Roman" w:cs="Times New Roman"/>
          <w:sz w:val="28"/>
          <w:szCs w:val="28"/>
        </w:rPr>
        <w:t>.</w:t>
      </w:r>
    </w:p>
    <w:p w:rsidR="004302D3" w:rsidRDefault="004302D3" w:rsidP="006A27DD">
      <w:pPr>
        <w:autoSpaceDE w:val="0"/>
        <w:autoSpaceDN w:val="0"/>
        <w:adjustRightInd w:val="0"/>
        <w:spacing w:after="0"/>
        <w:ind w:firstLine="708"/>
        <w:jc w:val="both"/>
        <w:rPr>
          <w:rFonts w:ascii="OfficinaSansStd-Book" w:hAnsi="OfficinaSansStd-Book" w:cs="OfficinaSansStd-Book"/>
        </w:rPr>
      </w:pPr>
      <w:r w:rsidRPr="004302D3">
        <w:rPr>
          <w:rFonts w:ascii="Times New Roman" w:hAnsi="Times New Roman" w:cs="Times New Roman"/>
          <w:sz w:val="28"/>
          <w:szCs w:val="24"/>
        </w:rPr>
        <w:t xml:space="preserve"> </w:t>
      </w:r>
    </w:p>
    <w:p w:rsidR="004302D3" w:rsidRDefault="004302D3" w:rsidP="004302D3">
      <w:pPr>
        <w:pStyle w:val="Corpodetexto2"/>
        <w:jc w:val="center"/>
      </w:pPr>
    </w:p>
    <w:p w:rsidR="000C65BE" w:rsidRDefault="000C65BE" w:rsidP="000C65BE">
      <w:pPr>
        <w:pStyle w:val="Corpodetexto2"/>
      </w:pPr>
    </w:p>
    <w:p w:rsidR="000C65BE" w:rsidRDefault="000C65BE" w:rsidP="000C65BE">
      <w:pPr>
        <w:pStyle w:val="Corpodetexto2"/>
      </w:pPr>
      <w:r>
        <w:t>Vereadores:</w:t>
      </w:r>
    </w:p>
    <w:p w:rsidR="000C65BE" w:rsidRDefault="000C65BE" w:rsidP="000C65BE">
      <w:pPr>
        <w:pStyle w:val="Corpodetexto2"/>
      </w:pPr>
    </w:p>
    <w:p w:rsidR="000C65BE" w:rsidRDefault="000C65BE" w:rsidP="000C65BE">
      <w:pPr>
        <w:pStyle w:val="Corpodetexto2"/>
      </w:pPr>
    </w:p>
    <w:p w:rsidR="000C65BE" w:rsidRDefault="000C65BE" w:rsidP="000C65BE">
      <w:pPr>
        <w:pStyle w:val="Corpodetexto2"/>
      </w:pPr>
      <w:r>
        <w:tab/>
      </w:r>
      <w:r>
        <w:tab/>
        <w:t>_____________________________________</w:t>
      </w:r>
    </w:p>
    <w:p w:rsidR="000C65BE" w:rsidRDefault="000C65BE" w:rsidP="000C65BE">
      <w:pPr>
        <w:pStyle w:val="Corpodetexto2"/>
      </w:pPr>
    </w:p>
    <w:p w:rsidR="000C65BE" w:rsidRDefault="000C65BE" w:rsidP="000C65BE">
      <w:pPr>
        <w:pStyle w:val="Corpodetexto2"/>
      </w:pPr>
    </w:p>
    <w:p w:rsidR="000C65BE" w:rsidRDefault="000C65BE" w:rsidP="000C65BE">
      <w:pPr>
        <w:pStyle w:val="Corpodetexto2"/>
      </w:pPr>
      <w:r>
        <w:tab/>
      </w:r>
      <w:r>
        <w:tab/>
        <w:t>_____________________________________</w:t>
      </w:r>
    </w:p>
    <w:p w:rsidR="000C65BE" w:rsidRDefault="000C65BE" w:rsidP="000C65BE">
      <w:pPr>
        <w:pStyle w:val="Corpodetexto2"/>
      </w:pPr>
    </w:p>
    <w:p w:rsidR="000C65BE" w:rsidRDefault="000C65BE" w:rsidP="000C65BE">
      <w:pPr>
        <w:pStyle w:val="Corpodetexto2"/>
      </w:pPr>
    </w:p>
    <w:p w:rsidR="000C65BE" w:rsidRDefault="000C65BE" w:rsidP="000C65BE">
      <w:pPr>
        <w:pStyle w:val="Corpodetexto2"/>
      </w:pPr>
      <w:r>
        <w:tab/>
      </w:r>
      <w:r>
        <w:tab/>
        <w:t>_____________________________________</w:t>
      </w:r>
    </w:p>
    <w:p w:rsidR="000C65BE" w:rsidRPr="0056790C" w:rsidRDefault="000C65BE" w:rsidP="000C65BE">
      <w:pPr>
        <w:pStyle w:val="Corpodetexto2"/>
      </w:pPr>
      <w:bookmarkStart w:id="1" w:name="_GoBack"/>
      <w:bookmarkEnd w:id="1"/>
    </w:p>
    <w:sectPr w:rsidR="000C65BE" w:rsidRPr="0056790C" w:rsidSect="00B94838">
      <w:headerReference w:type="default" r:id="rId7"/>
      <w:pgSz w:w="11906" w:h="16838"/>
      <w:pgMar w:top="1417" w:right="17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472" w:rsidRDefault="00DE0472" w:rsidP="00923D85">
      <w:pPr>
        <w:spacing w:after="0" w:line="240" w:lineRule="auto"/>
      </w:pPr>
      <w:r>
        <w:separator/>
      </w:r>
    </w:p>
  </w:endnote>
  <w:endnote w:type="continuationSeparator" w:id="0">
    <w:p w:rsidR="00DE0472" w:rsidRDefault="00DE0472" w:rsidP="00923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fficinaSansStd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ardvar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472" w:rsidRDefault="00DE0472" w:rsidP="00923D85">
      <w:pPr>
        <w:spacing w:after="0" w:line="240" w:lineRule="auto"/>
      </w:pPr>
      <w:r>
        <w:separator/>
      </w:r>
    </w:p>
  </w:footnote>
  <w:footnote w:type="continuationSeparator" w:id="0">
    <w:p w:rsidR="00DE0472" w:rsidRDefault="00DE0472" w:rsidP="00923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D85" w:rsidRDefault="00923D85" w:rsidP="00923D85">
    <w:pPr>
      <w:spacing w:after="0"/>
      <w:jc w:val="center"/>
    </w:pPr>
    <w:r>
      <w:object w:dxaOrig="4411" w:dyaOrig="39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7.75pt;height:27.75pt" o:ole="">
          <v:imagedata r:id="rId1" o:title=""/>
        </v:shape>
        <o:OLEObject Type="Embed" ProgID="PBrush" ShapeID="_x0000_i1025" DrawAspect="Content" ObjectID="_1443071574" r:id="rId2"/>
      </w:object>
    </w:r>
  </w:p>
  <w:p w:rsidR="00923D85" w:rsidRPr="00683440" w:rsidRDefault="00923D85" w:rsidP="00923D85">
    <w:pPr>
      <w:spacing w:after="0"/>
      <w:jc w:val="center"/>
      <w:rPr>
        <w:sz w:val="12"/>
      </w:rPr>
    </w:pPr>
    <w:r w:rsidRPr="00683440">
      <w:rPr>
        <w:rFonts w:ascii="Aardvark" w:hAnsi="Aardvark"/>
        <w:b/>
        <w:sz w:val="12"/>
      </w:rPr>
      <w:t>ESTADO DO PARÁ</w:t>
    </w:r>
  </w:p>
  <w:p w:rsidR="00923D85" w:rsidRPr="00683440" w:rsidRDefault="00923D85" w:rsidP="00923D85">
    <w:pPr>
      <w:spacing w:after="0"/>
      <w:jc w:val="center"/>
      <w:rPr>
        <w:rFonts w:ascii="Aardvark" w:hAnsi="Aardvark"/>
        <w:b/>
        <w:sz w:val="16"/>
      </w:rPr>
    </w:pPr>
    <w:r w:rsidRPr="00683440">
      <w:rPr>
        <w:rFonts w:ascii="Aardvark" w:hAnsi="Aardvark"/>
        <w:b/>
        <w:sz w:val="12"/>
      </w:rPr>
      <w:t>CAMARA</w:t>
    </w:r>
    <w:proofErr w:type="gramStart"/>
    <w:r w:rsidRPr="00683440">
      <w:rPr>
        <w:rFonts w:ascii="Aardvark" w:hAnsi="Aardvark"/>
        <w:b/>
        <w:sz w:val="12"/>
      </w:rPr>
      <w:t xml:space="preserve">  </w:t>
    </w:r>
    <w:proofErr w:type="gramEnd"/>
    <w:r w:rsidRPr="00683440">
      <w:rPr>
        <w:rFonts w:ascii="Aardvark" w:hAnsi="Aardvark"/>
        <w:b/>
        <w:sz w:val="12"/>
      </w:rPr>
      <w:t>MUNICIPAL DE OURILÂNDIA DO NORTE</w:t>
    </w:r>
  </w:p>
  <w:p w:rsidR="00923D85" w:rsidRDefault="00923D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90C"/>
    <w:rsid w:val="00073179"/>
    <w:rsid w:val="000C65BE"/>
    <w:rsid w:val="003C7FDA"/>
    <w:rsid w:val="004302D3"/>
    <w:rsid w:val="0056790C"/>
    <w:rsid w:val="005C5B16"/>
    <w:rsid w:val="006270D9"/>
    <w:rsid w:val="006A27DD"/>
    <w:rsid w:val="007441B0"/>
    <w:rsid w:val="00821386"/>
    <w:rsid w:val="00923D85"/>
    <w:rsid w:val="00AA0783"/>
    <w:rsid w:val="00B013FF"/>
    <w:rsid w:val="00B87439"/>
    <w:rsid w:val="00B94838"/>
    <w:rsid w:val="00DE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56790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56790C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9483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38"/>
  </w:style>
  <w:style w:type="paragraph" w:styleId="Cabealho">
    <w:name w:val="header"/>
    <w:basedOn w:val="Normal"/>
    <w:link w:val="CabealhoChar"/>
    <w:uiPriority w:val="99"/>
    <w:unhideWhenUsed/>
    <w:rsid w:val="00923D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3D85"/>
  </w:style>
  <w:style w:type="paragraph" w:styleId="Rodap">
    <w:name w:val="footer"/>
    <w:basedOn w:val="Normal"/>
    <w:link w:val="RodapChar"/>
    <w:uiPriority w:val="99"/>
    <w:unhideWhenUsed/>
    <w:rsid w:val="00923D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3D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56790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56790C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9483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38"/>
  </w:style>
  <w:style w:type="paragraph" w:styleId="Cabealho">
    <w:name w:val="header"/>
    <w:basedOn w:val="Normal"/>
    <w:link w:val="CabealhoChar"/>
    <w:uiPriority w:val="99"/>
    <w:unhideWhenUsed/>
    <w:rsid w:val="00923D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3D85"/>
  </w:style>
  <w:style w:type="paragraph" w:styleId="Rodap">
    <w:name w:val="footer"/>
    <w:basedOn w:val="Normal"/>
    <w:link w:val="RodapChar"/>
    <w:uiPriority w:val="99"/>
    <w:unhideWhenUsed/>
    <w:rsid w:val="00923D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3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324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</dc:creator>
  <cp:lastModifiedBy>PEDRO</cp:lastModifiedBy>
  <cp:revision>6</cp:revision>
  <dcterms:created xsi:type="dcterms:W3CDTF">2013-10-11T17:48:00Z</dcterms:created>
  <dcterms:modified xsi:type="dcterms:W3CDTF">2013-10-12T11:26:00Z</dcterms:modified>
</cp:coreProperties>
</file>