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10" w:rsidRDefault="00BC2A10" w:rsidP="00BC2A10">
      <w:pPr>
        <w:pStyle w:val="Cabealho"/>
        <w:rPr>
          <w:lang w:eastAsia="pt-BR"/>
        </w:rPr>
      </w:pPr>
      <w:r>
        <w:rPr>
          <w:noProof/>
          <w:lang w:eastAsia="pt-BR"/>
        </w:rPr>
        <w:drawing>
          <wp:anchor distT="0" distB="0" distL="114935" distR="114935" simplePos="0" relativeHeight="251659264" behindDoc="1" locked="0" layoutInCell="1" allowOverlap="1" wp14:anchorId="564132E2" wp14:editId="1E49E64A">
            <wp:simplePos x="0" y="0"/>
            <wp:positionH relativeFrom="column">
              <wp:posOffset>2594610</wp:posOffset>
            </wp:positionH>
            <wp:positionV relativeFrom="paragraph">
              <wp:posOffset>-133350</wp:posOffset>
            </wp:positionV>
            <wp:extent cx="632460" cy="64135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A10" w:rsidRDefault="00BC2A10" w:rsidP="00BC2A10">
      <w:pPr>
        <w:pStyle w:val="Cabealho"/>
      </w:pPr>
    </w:p>
    <w:p w:rsidR="00BC2A10" w:rsidRDefault="00BC2A10" w:rsidP="00BC2A10">
      <w:pPr>
        <w:pStyle w:val="Cabealho"/>
      </w:pPr>
    </w:p>
    <w:p w:rsidR="00BC2A10" w:rsidRDefault="00BC2A10" w:rsidP="00BC2A10">
      <w:pPr>
        <w:pStyle w:val="Legenda"/>
        <w:rPr>
          <w:color w:val="595959"/>
          <w:sz w:val="20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56BBE37" wp14:editId="116D0253">
            <wp:simplePos x="0" y="0"/>
            <wp:positionH relativeFrom="column">
              <wp:posOffset>-175260</wp:posOffset>
            </wp:positionH>
            <wp:positionV relativeFrom="paragraph">
              <wp:posOffset>189865</wp:posOffset>
            </wp:positionV>
            <wp:extent cx="1019175" cy="574040"/>
            <wp:effectExtent l="19050" t="0" r="9525" b="0"/>
            <wp:wrapNone/>
            <wp:docPr id="3" name="Imagem 3" descr="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P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595959"/>
          <w:sz w:val="20"/>
        </w:rPr>
        <w:t>ESTADO DO PARÁ</w:t>
      </w:r>
    </w:p>
    <w:p w:rsidR="00BC2A10" w:rsidRDefault="00BC2A10" w:rsidP="00BC2A10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CAMARA MUNICIPAL DE OURILÂNDIA DO NORTE</w:t>
      </w:r>
    </w:p>
    <w:p w:rsidR="00BC2A10" w:rsidRDefault="00BC2A10" w:rsidP="00BC2A10">
      <w:pPr>
        <w:jc w:val="center"/>
        <w:rPr>
          <w:b/>
          <w:color w:val="595959"/>
          <w:sz w:val="16"/>
          <w:szCs w:val="16"/>
        </w:rPr>
      </w:pPr>
      <w:r>
        <w:rPr>
          <w:b/>
          <w:color w:val="595959"/>
          <w:sz w:val="16"/>
          <w:szCs w:val="16"/>
        </w:rPr>
        <w:t>CNPJ: 34.682.385/0001-36</w:t>
      </w:r>
    </w:p>
    <w:p w:rsidR="00BC2A10" w:rsidRDefault="00BC2A10" w:rsidP="00BC2A10">
      <w:pPr>
        <w:pStyle w:val="Legenda"/>
      </w:pPr>
      <w:r>
        <w:t>PODER LEGISLATIVO</w:t>
      </w:r>
    </w:p>
    <w:p w:rsidR="00BC2A10" w:rsidRDefault="00BC2A10" w:rsidP="00BC2A10">
      <w:pPr>
        <w:pStyle w:val="Legenda"/>
      </w:pPr>
    </w:p>
    <w:p w:rsidR="00BC2A10" w:rsidRDefault="00BC2A10" w:rsidP="00BC2A10">
      <w:pPr>
        <w:pStyle w:val="Legenda"/>
      </w:pPr>
      <w:r>
        <w:t>GABINETE DO VEREADOR LEONILÇO LIMA FEITOSA</w:t>
      </w:r>
    </w:p>
    <w:p w:rsidR="00BC2A10" w:rsidRDefault="00BC2A10" w:rsidP="00BC2A1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3"/>
          <w:szCs w:val="33"/>
          <w:lang w:eastAsia="pt-BR"/>
        </w:rPr>
      </w:pPr>
    </w:p>
    <w:p w:rsidR="007F0822" w:rsidRDefault="007F0822" w:rsidP="007F082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33"/>
          <w:szCs w:val="33"/>
          <w:lang w:eastAsia="pt-BR"/>
        </w:rPr>
      </w:pPr>
      <w:hyperlink r:id="rId7" w:history="1">
        <w:r w:rsidRPr="007F0822">
          <w:rPr>
            <w:rStyle w:val="Hyperlink"/>
            <w:rFonts w:ascii="Arial" w:eastAsia="Times New Roman" w:hAnsi="Arial" w:cs="Arial"/>
            <w:b/>
            <w:bCs/>
            <w:color w:val="auto"/>
            <w:sz w:val="33"/>
            <w:szCs w:val="33"/>
            <w:u w:val="none"/>
            <w:lang w:eastAsia="pt-BR"/>
          </w:rPr>
          <w:t>INDICAÇÃO LEGISLATIVA Nº</w:t>
        </w:r>
        <w:r w:rsidR="00AA208B">
          <w:rPr>
            <w:rStyle w:val="Hyperlink"/>
            <w:rFonts w:ascii="Arial" w:eastAsia="Times New Roman" w:hAnsi="Arial" w:cs="Arial"/>
            <w:b/>
            <w:bCs/>
            <w:color w:val="auto"/>
            <w:sz w:val="33"/>
            <w:szCs w:val="33"/>
            <w:u w:val="none"/>
            <w:lang w:eastAsia="pt-BR"/>
          </w:rPr>
          <w:t xml:space="preserve"> 267</w:t>
        </w:r>
        <w:bookmarkStart w:id="0" w:name="_GoBack"/>
        <w:bookmarkEnd w:id="0"/>
        <w:r w:rsidRPr="007F0822">
          <w:rPr>
            <w:rStyle w:val="Hyperlink"/>
            <w:rFonts w:ascii="Arial" w:eastAsia="Times New Roman" w:hAnsi="Arial" w:cs="Arial"/>
            <w:b/>
            <w:bCs/>
            <w:color w:val="auto"/>
            <w:sz w:val="33"/>
            <w:szCs w:val="33"/>
            <w:u w:val="none"/>
            <w:lang w:eastAsia="pt-BR"/>
          </w:rPr>
          <w:t>/201</w:t>
        </w:r>
      </w:hyperlink>
      <w:proofErr w:type="gramStart"/>
      <w:r w:rsidR="001A2521">
        <w:rPr>
          <w:rFonts w:ascii="Arial" w:eastAsia="Times New Roman" w:hAnsi="Arial" w:cs="Arial"/>
          <w:b/>
          <w:bCs/>
          <w:sz w:val="33"/>
          <w:szCs w:val="33"/>
          <w:lang w:eastAsia="pt-BR"/>
        </w:rPr>
        <w:t>3</w:t>
      </w:r>
      <w:proofErr w:type="gramEnd"/>
      <w:r>
        <w:rPr>
          <w:rFonts w:ascii="Arial" w:eastAsia="Times New Roman" w:hAnsi="Arial" w:cs="Arial"/>
          <w:b/>
          <w:bCs/>
          <w:color w:val="444444"/>
          <w:sz w:val="33"/>
          <w:szCs w:val="33"/>
          <w:lang w:eastAsia="pt-BR"/>
        </w:rPr>
        <w:t xml:space="preserve"> </w:t>
      </w:r>
    </w:p>
    <w:p w:rsidR="007F0822" w:rsidRDefault="007F0822" w:rsidP="007F082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 </w:t>
      </w:r>
      <w:r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pt-BR"/>
        </w:rPr>
        <w:t xml:space="preserve">"Que o poder Executivo Municipal, através do setor competente, realize </w:t>
      </w:r>
      <w:r w:rsidR="00BC2A10"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pt-BR"/>
        </w:rPr>
        <w:t xml:space="preserve">a instalação de CORRIMÃO na ponte sobre o Igarapé </w:t>
      </w:r>
      <w:proofErr w:type="spellStart"/>
      <w:r w:rsidR="00BC2A10"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pt-BR"/>
        </w:rPr>
        <w:t>Tele</w:t>
      </w:r>
      <w:r w:rsidR="001A2521"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pt-BR"/>
        </w:rPr>
        <w:t>-</w:t>
      </w:r>
      <w:r w:rsidR="00BC2A10"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pt-BR"/>
        </w:rPr>
        <w:t>pará</w:t>
      </w:r>
      <w:proofErr w:type="spellEnd"/>
      <w:r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pt-BR"/>
        </w:rPr>
        <w:t xml:space="preserve"> para o perfeito tráfego de veículos </w:t>
      </w:r>
      <w:r w:rsidR="00BC2A10"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pt-BR"/>
        </w:rPr>
        <w:t>e pessoas na localidade</w:t>
      </w:r>
      <w:r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pt-BR"/>
        </w:rPr>
        <w:t>.”</w:t>
      </w:r>
      <w:r>
        <w:rPr>
          <w:rFonts w:ascii="Segoe UI" w:eastAsia="Times New Roman" w:hAnsi="Segoe UI" w:cs="Segoe UI"/>
          <w:b/>
          <w:bCs/>
          <w:i/>
          <w:iCs/>
          <w:color w:val="444444"/>
          <w:sz w:val="20"/>
          <w:szCs w:val="20"/>
          <w:lang w:eastAsia="pt-BR"/>
        </w:rPr>
        <w:t xml:space="preserve"> </w:t>
      </w:r>
    </w:p>
    <w:p w:rsidR="007F0822" w:rsidRDefault="007F0822" w:rsidP="007F082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b/>
          <w:bCs/>
          <w:i/>
          <w:iCs/>
          <w:color w:val="444444"/>
          <w:sz w:val="20"/>
          <w:szCs w:val="20"/>
          <w:lang w:eastAsia="pt-BR"/>
        </w:rPr>
        <w:t>JUSTIFICATIVA</w:t>
      </w:r>
    </w:p>
    <w:p w:rsidR="007F0822" w:rsidRDefault="00BC2A10" w:rsidP="007F0822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Eu, como m</w:t>
      </w:r>
      <w:r w:rsidR="007F0822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unícipe integrante da 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cidade de Ourilândia do Norte/</w:t>
      </w:r>
      <w:proofErr w:type="spellStart"/>
      <w:proofErr w:type="gramStart"/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Pa</w:t>
      </w:r>
      <w:proofErr w:type="spellEnd"/>
      <w:proofErr w:type="gramEnd"/>
      <w:r w:rsidR="007F0822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, especialmente </w:t>
      </w:r>
      <w:r w:rsidR="00AA208B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na qualidade de 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vereador destes moradores</w:t>
      </w:r>
      <w:r w:rsidR="007F0822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, reivindic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o</w:t>
      </w:r>
      <w:r w:rsidR="007F0822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 melhorias 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na ponte em questão, </w:t>
      </w:r>
      <w:r w:rsidR="00AA208B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para que as pessoas trafeguem em segurança n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este Município</w:t>
      </w:r>
      <w:r w:rsidR="007F0822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.</w:t>
      </w:r>
    </w:p>
    <w:p w:rsidR="007F0822" w:rsidRDefault="007F0822" w:rsidP="007F0822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 P</w:t>
      </w:r>
      <w:r w:rsidR="00BC2A10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assando pela </w:t>
      </w:r>
      <w:proofErr w:type="gramStart"/>
      <w:r w:rsidR="00BC2A10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rua</w:t>
      </w:r>
      <w:proofErr w:type="gramEnd"/>
      <w:r w:rsidR="00BC2A10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 Piauí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, </w:t>
      </w:r>
      <w:r w:rsidR="00BC2A10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verifiquei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 as reais condições da </w:t>
      </w:r>
      <w:r w:rsidR="00BC2A10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ponte 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referida, e confirmo a necessidade do Executivo Municipal em dar atenção a este </w:t>
      </w:r>
      <w:proofErr w:type="spellStart"/>
      <w:r w:rsidR="00BC2A10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Ourilandense</w:t>
      </w:r>
      <w:proofErr w:type="spellEnd"/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.</w:t>
      </w:r>
    </w:p>
    <w:p w:rsidR="007F0822" w:rsidRDefault="007F0822" w:rsidP="007F0822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 Por constatar a dificuldade destes moradores, faço este pedido essencial para est</w:t>
      </w:r>
      <w:r w:rsidR="001A2521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a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s </w:t>
      </w:r>
      <w:r w:rsidR="001A2521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pessoas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 e para a preservação da </w:t>
      </w:r>
      <w:r w:rsidR="001A2521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vida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 no município.</w:t>
      </w:r>
    </w:p>
    <w:p w:rsidR="007F0822" w:rsidRDefault="007F0822" w:rsidP="007F0822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Sabendo do comprometimento que a Administração Municipal tem pelos seus munícipes, fico no aguardo de uma resposta para que dentro do possível possamos </w:t>
      </w:r>
      <w:proofErr w:type="gramStart"/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juntos solucionar os problemas desta comunidade</w:t>
      </w:r>
      <w:proofErr w:type="gramEnd"/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.</w:t>
      </w:r>
    </w:p>
    <w:p w:rsidR="007F0822" w:rsidRDefault="007F0822" w:rsidP="007F0822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 </w:t>
      </w:r>
      <w:r w:rsidR="001A2521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Ourilândia do Norte-</w:t>
      </w:r>
      <w:proofErr w:type="spellStart"/>
      <w:r w:rsidR="001A2521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Pa</w:t>
      </w:r>
      <w:proofErr w:type="spellEnd"/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, </w:t>
      </w:r>
      <w:r w:rsidR="001A2521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03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 de </w:t>
      </w:r>
      <w:r w:rsidR="001A2521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outubro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 de 201</w:t>
      </w:r>
      <w:r w:rsidR="001A2521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3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.</w:t>
      </w:r>
    </w:p>
    <w:p w:rsidR="007F0822" w:rsidRDefault="007F0822" w:rsidP="007F0822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</w:p>
    <w:p w:rsidR="007F0822" w:rsidRDefault="007F0822" w:rsidP="007F08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Vereador Proponente: </w:t>
      </w:r>
      <w:r>
        <w:rPr>
          <w:rFonts w:ascii="Segoe UI" w:eastAsia="Times New Roman" w:hAnsi="Segoe UI" w:cs="Segoe UI"/>
          <w:b/>
          <w:color w:val="444444"/>
          <w:sz w:val="20"/>
          <w:szCs w:val="20"/>
          <w:lang w:eastAsia="pt-BR"/>
        </w:rPr>
        <w:t>LEONILÇO LIMA FEITOSA</w:t>
      </w:r>
    </w:p>
    <w:p w:rsidR="007F0822" w:rsidRDefault="007F0822" w:rsidP="007F08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                                     V</w:t>
      </w:r>
      <w:r w:rsidR="001A2521"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>ice-Presidente</w:t>
      </w:r>
      <w:r>
        <w:rPr>
          <w:rFonts w:ascii="Segoe UI" w:eastAsia="Times New Roman" w:hAnsi="Segoe UI" w:cs="Segoe UI"/>
          <w:color w:val="444444"/>
          <w:sz w:val="20"/>
          <w:szCs w:val="20"/>
          <w:lang w:eastAsia="pt-BR"/>
        </w:rPr>
        <w:t xml:space="preserve"> </w:t>
      </w:r>
    </w:p>
    <w:p w:rsidR="00222222" w:rsidRDefault="00222222"/>
    <w:sectPr w:rsidR="002222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22"/>
    <w:rsid w:val="001A2521"/>
    <w:rsid w:val="00222222"/>
    <w:rsid w:val="007F0822"/>
    <w:rsid w:val="00AA208B"/>
    <w:rsid w:val="00B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F0822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BC2A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Cabealho">
    <w:name w:val="header"/>
    <w:basedOn w:val="Normal"/>
    <w:link w:val="CabealhoChar"/>
    <w:rsid w:val="00BC2A10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BC2A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F0822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BC2A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Cabealho">
    <w:name w:val="header"/>
    <w:basedOn w:val="Normal"/>
    <w:link w:val="CabealhoChar"/>
    <w:rsid w:val="00BC2A10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BC2A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dicacoeslegislativas.blogspot.com.br/2011/02/indicacao-legislativa-n02201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Leonilson</dc:creator>
  <cp:lastModifiedBy>Leonilson</cp:lastModifiedBy>
  <cp:revision>1</cp:revision>
  <cp:lastPrinted>2013-10-03T11:59:00Z</cp:lastPrinted>
  <dcterms:created xsi:type="dcterms:W3CDTF">2013-10-03T11:32:00Z</dcterms:created>
  <dcterms:modified xsi:type="dcterms:W3CDTF">2013-10-03T12:08:00Z</dcterms:modified>
</cp:coreProperties>
</file>