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3F" w:rsidRDefault="00543F3F" w:rsidP="00543F3F">
      <w:pPr>
        <w:pStyle w:val="Cabealho"/>
        <w:rPr>
          <w:lang w:val="pt-BR" w:eastAsia="pt-BR"/>
        </w:rPr>
      </w:pPr>
      <w:r>
        <w:rPr>
          <w:noProof/>
          <w:lang w:val="pt-BR" w:eastAsia="pt-BR"/>
        </w:rPr>
        <w:drawing>
          <wp:anchor distT="0" distB="0" distL="114935" distR="114935" simplePos="0" relativeHeight="251659264" behindDoc="1" locked="0" layoutInCell="1" allowOverlap="1" wp14:anchorId="6C81E39B" wp14:editId="4E05B089">
            <wp:simplePos x="0" y="0"/>
            <wp:positionH relativeFrom="column">
              <wp:posOffset>2580005</wp:posOffset>
            </wp:positionH>
            <wp:positionV relativeFrom="paragraph">
              <wp:posOffset>51435</wp:posOffset>
            </wp:positionV>
            <wp:extent cx="632460" cy="641350"/>
            <wp:effectExtent l="0" t="0" r="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F3F" w:rsidRDefault="00543F3F" w:rsidP="00543F3F">
      <w:pPr>
        <w:pStyle w:val="Cabealho"/>
        <w:rPr>
          <w:lang w:val="pt-BR" w:eastAsia="pt-BR"/>
        </w:rPr>
      </w:pPr>
    </w:p>
    <w:p w:rsidR="00543F3F" w:rsidRDefault="00543F3F" w:rsidP="00543F3F">
      <w:pPr>
        <w:pStyle w:val="Cabealho"/>
      </w:pPr>
    </w:p>
    <w:p w:rsidR="00543F3F" w:rsidRDefault="00543F3F" w:rsidP="00543F3F">
      <w:pPr>
        <w:pStyle w:val="Cabealho"/>
      </w:pPr>
    </w:p>
    <w:p w:rsidR="00543F3F" w:rsidRDefault="00543F3F" w:rsidP="00543F3F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ESTADO DO PARÁ</w:t>
      </w:r>
    </w:p>
    <w:p w:rsidR="00543F3F" w:rsidRDefault="00543F3F" w:rsidP="00543F3F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CAMARA MUNICIPAL DE OURILÂNDIA DO NORTE</w:t>
      </w:r>
    </w:p>
    <w:p w:rsidR="00543F3F" w:rsidRDefault="00543F3F" w:rsidP="00543F3F">
      <w:pPr>
        <w:pStyle w:val="Legenda"/>
      </w:pPr>
      <w:r>
        <w:t>CNPJ: 34.682.385/0001-36</w:t>
      </w:r>
    </w:p>
    <w:p w:rsidR="00543F3F" w:rsidRDefault="00543F3F" w:rsidP="00543F3F">
      <w:pPr>
        <w:pStyle w:val="Legenda"/>
        <w:rPr>
          <w:sz w:val="20"/>
        </w:rPr>
      </w:pPr>
      <w:r>
        <w:rPr>
          <w:sz w:val="20"/>
        </w:rPr>
        <w:t>PODER LEGISLATIVO</w:t>
      </w:r>
    </w:p>
    <w:p w:rsidR="00543F3F" w:rsidRDefault="00543F3F" w:rsidP="00543F3F">
      <w:pPr>
        <w:pStyle w:val="Legenda"/>
        <w:rPr>
          <w:sz w:val="20"/>
        </w:rPr>
      </w:pPr>
      <w:r>
        <w:rPr>
          <w:sz w:val="20"/>
        </w:rPr>
        <w:t>GABINETE DO VEREADOR LEONILÇO LIMA FEITOSA</w:t>
      </w:r>
    </w:p>
    <w:p w:rsidR="00543F3F" w:rsidRDefault="00543F3F" w:rsidP="00543F3F">
      <w:pPr>
        <w:rPr>
          <w:b/>
          <w:color w:val="595959"/>
          <w:sz w:val="20"/>
          <w:szCs w:val="16"/>
        </w:rPr>
      </w:pPr>
    </w:p>
    <w:p w:rsidR="00543F3F" w:rsidRPr="009A581D" w:rsidRDefault="00543F3F" w:rsidP="00543F3F">
      <w:pPr>
        <w:rPr>
          <w:b/>
          <w:color w:val="595959"/>
          <w:sz w:val="20"/>
          <w:szCs w:val="16"/>
        </w:rPr>
      </w:pPr>
      <w:r>
        <w:rPr>
          <w:b/>
          <w:color w:val="595959"/>
          <w:sz w:val="20"/>
          <w:szCs w:val="16"/>
        </w:rPr>
        <w:t>PROJETO DE LEI MUNICIPAL Nº 035/2013</w:t>
      </w:r>
    </w:p>
    <w:p w:rsidR="00543F3F" w:rsidRDefault="00543F3F" w:rsidP="00543F3F">
      <w:pPr>
        <w:pStyle w:val="NormalWeb"/>
      </w:pPr>
    </w:p>
    <w:p w:rsidR="00543F3F" w:rsidRPr="00B94C8B" w:rsidRDefault="00543F3F" w:rsidP="00543F3F">
      <w:pPr>
        <w:pStyle w:val="NormalWeb"/>
        <w:ind w:left="4536"/>
        <w:jc w:val="both"/>
        <w:rPr>
          <w:b/>
        </w:rPr>
      </w:pPr>
      <w:r w:rsidRPr="00B94C8B">
        <w:rPr>
          <w:b/>
        </w:rPr>
        <w:t xml:space="preserve">Dispõe sobre a </w:t>
      </w:r>
      <w:r>
        <w:rPr>
          <w:b/>
        </w:rPr>
        <w:t>nominação da praça principal do Distrito do Campinho</w:t>
      </w:r>
      <w:r w:rsidRPr="00B94C8B">
        <w:rPr>
          <w:b/>
        </w:rPr>
        <w:t xml:space="preserve"> e das outras providencias.</w:t>
      </w:r>
    </w:p>
    <w:p w:rsidR="00543F3F" w:rsidRDefault="00543F3F" w:rsidP="00543F3F">
      <w:pPr>
        <w:pStyle w:val="NormalWeb"/>
        <w:ind w:firstLine="708"/>
        <w:jc w:val="both"/>
      </w:pPr>
      <w:r>
        <w:t>A Câmara Municipal de Ourilândia do Norte Decreta:</w:t>
      </w:r>
    </w:p>
    <w:p w:rsidR="00543F3F" w:rsidRDefault="00543F3F" w:rsidP="00543F3F">
      <w:pPr>
        <w:pStyle w:val="NormalWeb"/>
        <w:ind w:firstLine="708"/>
        <w:jc w:val="both"/>
      </w:pPr>
      <w:r>
        <w:t>Art. 1º Fica determinada a nominação da praça principal do Distrito do Campinho, qual seja: “</w:t>
      </w:r>
      <w:r>
        <w:rPr>
          <w:b/>
        </w:rPr>
        <w:t>Praça Triunfo”</w:t>
      </w:r>
      <w:r>
        <w:t>.</w:t>
      </w:r>
    </w:p>
    <w:p w:rsidR="00543F3F" w:rsidRDefault="00543F3F" w:rsidP="00543F3F">
      <w:pPr>
        <w:pStyle w:val="NormalWeb"/>
        <w:ind w:firstLine="708"/>
        <w:jc w:val="both"/>
      </w:pPr>
      <w:r>
        <w:t xml:space="preserve">§ 2º A </w:t>
      </w:r>
      <w:r w:rsidR="00E715D2">
        <w:t>nominação desta praça leva-se em consideração, não só a beleza do nome, mas também, que este Distrito mencionado no art. 1º, anteriormente era conhecido como Vila Triunfo</w:t>
      </w:r>
      <w:r>
        <w:t>.</w:t>
      </w:r>
    </w:p>
    <w:p w:rsidR="00543F3F" w:rsidRDefault="00543F3F" w:rsidP="00543F3F">
      <w:pPr>
        <w:pStyle w:val="NormalWeb"/>
        <w:ind w:firstLine="708"/>
        <w:jc w:val="both"/>
      </w:pPr>
      <w:r>
        <w:t xml:space="preserve">Art. </w:t>
      </w:r>
      <w:r w:rsidR="00E715D2">
        <w:t>3</w:t>
      </w:r>
      <w:r>
        <w:t>º As despesas decorrentes da execução desta lei correrão por conta das dotações orçamentárias próprias, suplementadas, se necessário.</w:t>
      </w:r>
    </w:p>
    <w:p w:rsidR="00543F3F" w:rsidRDefault="00543F3F" w:rsidP="00543F3F">
      <w:pPr>
        <w:pStyle w:val="NormalWeb"/>
        <w:ind w:firstLine="708"/>
        <w:jc w:val="both"/>
      </w:pPr>
      <w:r>
        <w:t xml:space="preserve">Art. </w:t>
      </w:r>
      <w:r w:rsidR="00E715D2">
        <w:t>4</w:t>
      </w:r>
      <w:r>
        <w:t>º O Poder Executivo regulamentara a presente lei, no que couber, no prazo máximo de 60 (sessenta) dias, contados de sua publicação.</w:t>
      </w:r>
    </w:p>
    <w:p w:rsidR="00543F3F" w:rsidRDefault="00543F3F" w:rsidP="00543F3F">
      <w:pPr>
        <w:pStyle w:val="NormalWeb"/>
        <w:ind w:firstLine="708"/>
        <w:jc w:val="both"/>
      </w:pPr>
      <w:r>
        <w:t xml:space="preserve">Art. </w:t>
      </w:r>
      <w:r w:rsidR="00E715D2">
        <w:t>5</w:t>
      </w:r>
      <w:r>
        <w:t>º Esta lei entra em vigor na data de sua publicação, revogadas as disposições em contrario.</w:t>
      </w:r>
    </w:p>
    <w:p w:rsidR="00543F3F" w:rsidRDefault="00543F3F" w:rsidP="00543F3F">
      <w:pPr>
        <w:pStyle w:val="NormalWeb"/>
        <w:ind w:firstLine="708"/>
        <w:jc w:val="both"/>
      </w:pPr>
      <w:r>
        <w:t>Sala das Sessões, Às Comissões competentes.</w:t>
      </w:r>
    </w:p>
    <w:p w:rsidR="00543F3F" w:rsidRPr="001455DB" w:rsidRDefault="00543F3F" w:rsidP="00543F3F">
      <w:pPr>
        <w:jc w:val="right"/>
        <w:rPr>
          <w:rFonts w:ascii="Times New Roman" w:hAnsi="Times New Roman" w:cs="Times New Roman"/>
          <w:sz w:val="24"/>
          <w:szCs w:val="24"/>
        </w:rPr>
      </w:pPr>
      <w:r w:rsidRPr="001455DB">
        <w:rPr>
          <w:rFonts w:ascii="Times New Roman" w:hAnsi="Times New Roman" w:cs="Times New Roman"/>
          <w:sz w:val="24"/>
          <w:szCs w:val="24"/>
        </w:rPr>
        <w:t>Ourilândia do Norte/Pará, em 1</w:t>
      </w:r>
      <w:r w:rsidR="00E715D2">
        <w:rPr>
          <w:rFonts w:ascii="Times New Roman" w:hAnsi="Times New Roman" w:cs="Times New Roman"/>
          <w:sz w:val="24"/>
          <w:szCs w:val="24"/>
        </w:rPr>
        <w:t>1</w:t>
      </w:r>
      <w:r w:rsidRPr="001455DB">
        <w:rPr>
          <w:rFonts w:ascii="Times New Roman" w:hAnsi="Times New Roman" w:cs="Times New Roman"/>
          <w:sz w:val="24"/>
          <w:szCs w:val="24"/>
        </w:rPr>
        <w:t>/0</w:t>
      </w:r>
      <w:r w:rsidR="00E715D2">
        <w:rPr>
          <w:rFonts w:ascii="Times New Roman" w:hAnsi="Times New Roman" w:cs="Times New Roman"/>
          <w:sz w:val="24"/>
          <w:szCs w:val="24"/>
        </w:rPr>
        <w:t>9</w:t>
      </w:r>
      <w:r w:rsidRPr="001455DB">
        <w:rPr>
          <w:rFonts w:ascii="Times New Roman" w:hAnsi="Times New Roman" w:cs="Times New Roman"/>
          <w:sz w:val="24"/>
          <w:szCs w:val="24"/>
        </w:rPr>
        <w:t>/20103.</w:t>
      </w:r>
    </w:p>
    <w:p w:rsidR="00543F3F" w:rsidRPr="001455DB" w:rsidRDefault="00543F3F" w:rsidP="00543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F3F" w:rsidRPr="001455DB" w:rsidRDefault="00543F3F" w:rsidP="00543F3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5DB">
        <w:rPr>
          <w:rFonts w:ascii="Times New Roman" w:hAnsi="Times New Roman" w:cs="Times New Roman"/>
          <w:b/>
          <w:sz w:val="28"/>
          <w:szCs w:val="28"/>
        </w:rPr>
        <w:t>Leonilço</w:t>
      </w:r>
      <w:proofErr w:type="spellEnd"/>
      <w:r w:rsidRPr="001455DB">
        <w:rPr>
          <w:rFonts w:ascii="Times New Roman" w:hAnsi="Times New Roman" w:cs="Times New Roman"/>
          <w:b/>
          <w:sz w:val="28"/>
          <w:szCs w:val="28"/>
        </w:rPr>
        <w:t xml:space="preserve"> Lima Feitosa</w:t>
      </w:r>
    </w:p>
    <w:p w:rsidR="00543F3F" w:rsidRDefault="00543F3F" w:rsidP="00543F3F">
      <w:pPr>
        <w:pStyle w:val="SemEspaamento"/>
        <w:jc w:val="center"/>
        <w:rPr>
          <w:rFonts w:ascii="Times New Roman" w:hAnsi="Times New Roman" w:cs="Times New Roman"/>
        </w:rPr>
      </w:pPr>
      <w:r w:rsidRPr="001455DB">
        <w:rPr>
          <w:rFonts w:ascii="Times New Roman" w:hAnsi="Times New Roman" w:cs="Times New Roman"/>
        </w:rPr>
        <w:t>Ver. Vice-Presidente</w:t>
      </w:r>
    </w:p>
    <w:p w:rsidR="00BE2A19" w:rsidRDefault="00BE2A19" w:rsidP="00543F3F">
      <w:pPr>
        <w:pStyle w:val="SemEspaamento"/>
        <w:jc w:val="center"/>
        <w:rPr>
          <w:rFonts w:ascii="Times New Roman" w:hAnsi="Times New Roman" w:cs="Times New Roman"/>
        </w:rPr>
      </w:pPr>
    </w:p>
    <w:p w:rsidR="00BE2A19" w:rsidRDefault="00BE2A19" w:rsidP="00543F3F">
      <w:pPr>
        <w:pStyle w:val="SemEspaamento"/>
        <w:jc w:val="center"/>
        <w:rPr>
          <w:rFonts w:ascii="Times New Roman" w:hAnsi="Times New Roman" w:cs="Times New Roman"/>
        </w:rPr>
      </w:pPr>
    </w:p>
    <w:p w:rsidR="00BE2A19" w:rsidRDefault="00BE2A19" w:rsidP="00543F3F">
      <w:pPr>
        <w:pStyle w:val="SemEspaamento"/>
        <w:jc w:val="center"/>
        <w:rPr>
          <w:rFonts w:ascii="Times New Roman" w:hAnsi="Times New Roman" w:cs="Times New Roman"/>
        </w:rPr>
      </w:pPr>
    </w:p>
    <w:p w:rsidR="00BE2A19" w:rsidRDefault="00BE2A19" w:rsidP="00543F3F">
      <w:pPr>
        <w:pStyle w:val="SemEspaamento"/>
        <w:jc w:val="center"/>
        <w:rPr>
          <w:rFonts w:ascii="Times New Roman" w:hAnsi="Times New Roman" w:cs="Times New Roman"/>
        </w:rPr>
      </w:pPr>
    </w:p>
    <w:p w:rsidR="00BE2A19" w:rsidRDefault="00BE2A19" w:rsidP="00543F3F">
      <w:pPr>
        <w:pStyle w:val="SemEspaamento"/>
        <w:jc w:val="center"/>
        <w:rPr>
          <w:rFonts w:ascii="Times New Roman" w:hAnsi="Times New Roman" w:cs="Times New Roman"/>
        </w:rPr>
      </w:pPr>
    </w:p>
    <w:p w:rsidR="00BE2A19" w:rsidRDefault="00BE2A19" w:rsidP="00543F3F">
      <w:pPr>
        <w:pStyle w:val="SemEspaamento"/>
        <w:jc w:val="center"/>
        <w:rPr>
          <w:rFonts w:ascii="Times New Roman" w:hAnsi="Times New Roman" w:cs="Times New Roman"/>
        </w:rPr>
      </w:pPr>
    </w:p>
    <w:p w:rsidR="00BE2A19" w:rsidRDefault="00BE2A19" w:rsidP="00543F3F">
      <w:pPr>
        <w:pStyle w:val="SemEspaamento"/>
        <w:jc w:val="center"/>
        <w:rPr>
          <w:rFonts w:ascii="Times New Roman" w:hAnsi="Times New Roman" w:cs="Times New Roman"/>
        </w:rPr>
      </w:pPr>
    </w:p>
    <w:p w:rsidR="00BE2A19" w:rsidRDefault="00BE2A19" w:rsidP="00543F3F">
      <w:pPr>
        <w:pStyle w:val="SemEspaamento"/>
        <w:jc w:val="center"/>
        <w:rPr>
          <w:rFonts w:ascii="Times New Roman" w:hAnsi="Times New Roman" w:cs="Times New Roman"/>
        </w:rPr>
      </w:pPr>
    </w:p>
    <w:p w:rsidR="00BE2A19" w:rsidRDefault="00BE2A19" w:rsidP="00543F3F">
      <w:pPr>
        <w:pStyle w:val="SemEspaamento"/>
        <w:jc w:val="center"/>
        <w:rPr>
          <w:rFonts w:ascii="Times New Roman" w:hAnsi="Times New Roman" w:cs="Times New Roman"/>
        </w:rPr>
      </w:pPr>
    </w:p>
    <w:p w:rsidR="00BE2A19" w:rsidRDefault="00BE2A19" w:rsidP="00543F3F">
      <w:pPr>
        <w:pStyle w:val="SemEspaamento"/>
        <w:jc w:val="center"/>
        <w:rPr>
          <w:rFonts w:ascii="Times New Roman" w:hAnsi="Times New Roman" w:cs="Times New Roman"/>
        </w:rPr>
      </w:pPr>
    </w:p>
    <w:p w:rsidR="00BE2A19" w:rsidRDefault="00BE2A19" w:rsidP="00BE2A19">
      <w:pPr>
        <w:pStyle w:val="Cabealho"/>
        <w:rPr>
          <w:lang w:val="pt-BR" w:eastAsia="pt-BR"/>
        </w:rPr>
      </w:pPr>
      <w:r>
        <w:rPr>
          <w:noProof/>
          <w:lang w:val="pt-BR" w:eastAsia="pt-BR"/>
        </w:rPr>
        <w:lastRenderedPageBreak/>
        <w:drawing>
          <wp:anchor distT="0" distB="0" distL="114935" distR="114935" simplePos="0" relativeHeight="251661312" behindDoc="1" locked="0" layoutInCell="1" allowOverlap="1" wp14:anchorId="70297BD0" wp14:editId="027FD84C">
            <wp:simplePos x="0" y="0"/>
            <wp:positionH relativeFrom="column">
              <wp:posOffset>2402840</wp:posOffset>
            </wp:positionH>
            <wp:positionV relativeFrom="paragraph">
              <wp:posOffset>-185420</wp:posOffset>
            </wp:positionV>
            <wp:extent cx="695357" cy="7053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57" cy="705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A19" w:rsidRDefault="00BE2A19" w:rsidP="00BE2A19">
      <w:pPr>
        <w:pStyle w:val="Cabealho"/>
      </w:pPr>
    </w:p>
    <w:p w:rsidR="00BE2A19" w:rsidRDefault="00BE2A19" w:rsidP="00BE2A19">
      <w:pPr>
        <w:pStyle w:val="Cabealho"/>
      </w:pPr>
    </w:p>
    <w:p w:rsidR="00BE2A19" w:rsidRDefault="00BE2A19" w:rsidP="00BE2A19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ESTADO DO PARÁ</w:t>
      </w:r>
    </w:p>
    <w:p w:rsidR="00BE2A19" w:rsidRDefault="00BE2A19" w:rsidP="00BE2A19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CAMARA MUNICIPAL DE OURILÂNDIA DO NORTE</w:t>
      </w:r>
    </w:p>
    <w:p w:rsidR="00BE2A19" w:rsidRDefault="00BE2A19" w:rsidP="00BE2A19">
      <w:pPr>
        <w:jc w:val="center"/>
        <w:rPr>
          <w:b/>
          <w:color w:val="595959"/>
          <w:sz w:val="16"/>
          <w:szCs w:val="16"/>
        </w:rPr>
      </w:pPr>
      <w:r>
        <w:rPr>
          <w:b/>
          <w:color w:val="595959"/>
          <w:sz w:val="16"/>
          <w:szCs w:val="16"/>
        </w:rPr>
        <w:t>CNPJ: 34.682.385/0001-36</w:t>
      </w:r>
    </w:p>
    <w:p w:rsidR="00BE2A19" w:rsidRDefault="00BE2A19" w:rsidP="00BE2A19">
      <w:pPr>
        <w:jc w:val="center"/>
        <w:rPr>
          <w:b/>
          <w:color w:val="595959"/>
          <w:sz w:val="20"/>
          <w:szCs w:val="16"/>
        </w:rPr>
      </w:pPr>
      <w:r>
        <w:rPr>
          <w:b/>
          <w:color w:val="595959"/>
          <w:sz w:val="20"/>
          <w:szCs w:val="16"/>
        </w:rPr>
        <w:t>PODER LEGISLATIVO</w:t>
      </w:r>
    </w:p>
    <w:p w:rsidR="00BE2A19" w:rsidRDefault="00BE2A19" w:rsidP="00BE2A19">
      <w:pPr>
        <w:jc w:val="center"/>
        <w:rPr>
          <w:b/>
          <w:color w:val="595959"/>
          <w:sz w:val="20"/>
          <w:szCs w:val="16"/>
        </w:rPr>
      </w:pPr>
      <w:r>
        <w:rPr>
          <w:b/>
          <w:color w:val="595959"/>
          <w:sz w:val="20"/>
          <w:szCs w:val="16"/>
        </w:rPr>
        <w:t>GABINETE DO VEREADOR LEONILÇO LIMA FEITOSA</w:t>
      </w:r>
    </w:p>
    <w:p w:rsidR="00BE2A19" w:rsidRPr="00126247" w:rsidRDefault="00BE2A19" w:rsidP="00BE2A19">
      <w:pPr>
        <w:jc w:val="center"/>
        <w:rPr>
          <w:sz w:val="40"/>
          <w:szCs w:val="40"/>
        </w:rPr>
      </w:pPr>
      <w:r w:rsidRPr="00126247">
        <w:rPr>
          <w:sz w:val="40"/>
          <w:szCs w:val="40"/>
        </w:rPr>
        <w:t>JUSTIFICATIVA</w:t>
      </w:r>
    </w:p>
    <w:p w:rsidR="00BE2A19" w:rsidRPr="00126247" w:rsidRDefault="00BE2A19" w:rsidP="00BE2A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Para garantir a dignidade primária dos moradores do Distrito do Campinho proponho esse PL nº 035/2013</w:t>
      </w:r>
      <w:r w:rsidRPr="00126247">
        <w:rPr>
          <w:sz w:val="24"/>
          <w:szCs w:val="24"/>
        </w:rPr>
        <w:t xml:space="preserve">. </w:t>
      </w:r>
    </w:p>
    <w:p w:rsidR="00BE2A19" w:rsidRDefault="00BE2A19" w:rsidP="00BE2A19">
      <w:pPr>
        <w:ind w:firstLine="708"/>
        <w:jc w:val="both"/>
        <w:rPr>
          <w:sz w:val="24"/>
          <w:szCs w:val="24"/>
        </w:rPr>
      </w:pPr>
      <w:r w:rsidRPr="00126247">
        <w:rPr>
          <w:sz w:val="24"/>
          <w:szCs w:val="24"/>
        </w:rPr>
        <w:t>P</w:t>
      </w:r>
      <w:r>
        <w:rPr>
          <w:sz w:val="24"/>
          <w:szCs w:val="24"/>
        </w:rPr>
        <w:t xml:space="preserve">or ser conhecedor das tradições deste município e defensor delas, me coloco, com todo respeito, no lugar dos moradores do Distrito do Campinho e faço valer o meu papel de representante do povo para defender o nome da praça principal do Distrito do Campinho de </w:t>
      </w:r>
      <w:r>
        <w:rPr>
          <w:b/>
          <w:sz w:val="24"/>
          <w:szCs w:val="24"/>
        </w:rPr>
        <w:t>PRAÇA TRIUNFO</w:t>
      </w:r>
      <w:r>
        <w:rPr>
          <w:sz w:val="24"/>
          <w:szCs w:val="24"/>
        </w:rPr>
        <w:t>, sabendo que aquele distrito no passado se chamou “VILA TRIUNFO”</w:t>
      </w:r>
      <w:r w:rsidRPr="00126247">
        <w:rPr>
          <w:sz w:val="24"/>
          <w:szCs w:val="24"/>
        </w:rPr>
        <w:t>.</w:t>
      </w:r>
      <w:r>
        <w:rPr>
          <w:sz w:val="24"/>
          <w:szCs w:val="24"/>
        </w:rPr>
        <w:t xml:space="preserve"> Digo mais, este nome vem, não da minha vontade, mas sim, de uma vontade popular daquele distrito, haja vista que foram colocados em votação outros nomes juntamente com o escolhido “PRAÇA TRIUNFO”. </w:t>
      </w:r>
    </w:p>
    <w:p w:rsidR="00BE2A19" w:rsidRPr="00126247" w:rsidRDefault="00BE2A19" w:rsidP="00BE2A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mais, conto com o apoio desta casa, e, desde já </w:t>
      </w:r>
      <w:proofErr w:type="gramStart"/>
      <w:r>
        <w:rPr>
          <w:sz w:val="24"/>
          <w:szCs w:val="24"/>
        </w:rPr>
        <w:t>agradeço.</w:t>
      </w:r>
      <w:proofErr w:type="gramEnd"/>
    </w:p>
    <w:p w:rsidR="00BE2A19" w:rsidRDefault="00BE2A19" w:rsidP="00BE2A19">
      <w:pPr>
        <w:pStyle w:val="NormalWeb"/>
        <w:ind w:firstLine="708"/>
        <w:jc w:val="both"/>
        <w:rPr>
          <w:rFonts w:ascii="Calibri" w:hAnsi="Calibri"/>
          <w:color w:val="022533"/>
        </w:rPr>
      </w:pPr>
      <w:r w:rsidRPr="00126247">
        <w:rPr>
          <w:rFonts w:ascii="Calibri" w:hAnsi="Calibri"/>
          <w:color w:val="022533"/>
        </w:rPr>
        <w:t>.</w:t>
      </w:r>
    </w:p>
    <w:p w:rsidR="00BE2A19" w:rsidRDefault="00BE2A19" w:rsidP="00BE2A19">
      <w:pPr>
        <w:pStyle w:val="NormalWeb"/>
        <w:ind w:firstLine="708"/>
        <w:jc w:val="both"/>
        <w:rPr>
          <w:rFonts w:ascii="Calibri" w:hAnsi="Calibri"/>
          <w:color w:val="022533"/>
        </w:rPr>
      </w:pPr>
    </w:p>
    <w:p w:rsidR="00BE2A19" w:rsidRDefault="00BE2A19" w:rsidP="00BE2A19">
      <w:pPr>
        <w:jc w:val="right"/>
      </w:pPr>
      <w:r>
        <w:t>Ourilândia do Norte – Pará em 11/09/2013.</w:t>
      </w:r>
    </w:p>
    <w:p w:rsidR="00BE2A19" w:rsidRDefault="00BE2A19" w:rsidP="00BE2A19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A19" w:rsidRPr="001455DB" w:rsidRDefault="00BE2A19" w:rsidP="00BE2A19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5DB">
        <w:rPr>
          <w:rFonts w:ascii="Times New Roman" w:hAnsi="Times New Roman" w:cs="Times New Roman"/>
          <w:b/>
          <w:sz w:val="28"/>
          <w:szCs w:val="28"/>
        </w:rPr>
        <w:t>Leonilço</w:t>
      </w:r>
      <w:proofErr w:type="spellEnd"/>
      <w:r w:rsidRPr="001455DB">
        <w:rPr>
          <w:rFonts w:ascii="Times New Roman" w:hAnsi="Times New Roman" w:cs="Times New Roman"/>
          <w:b/>
          <w:sz w:val="28"/>
          <w:szCs w:val="28"/>
        </w:rPr>
        <w:t xml:space="preserve"> Lima Feitosa</w:t>
      </w:r>
    </w:p>
    <w:p w:rsidR="00BE2A19" w:rsidRPr="001455DB" w:rsidRDefault="00BE2A19" w:rsidP="00BE2A19">
      <w:pPr>
        <w:pStyle w:val="SemEspaamento"/>
        <w:jc w:val="center"/>
        <w:rPr>
          <w:rFonts w:ascii="Times New Roman" w:hAnsi="Times New Roman" w:cs="Times New Roman"/>
        </w:rPr>
      </w:pPr>
      <w:r w:rsidRPr="001455DB">
        <w:rPr>
          <w:rFonts w:ascii="Times New Roman" w:hAnsi="Times New Roman" w:cs="Times New Roman"/>
        </w:rPr>
        <w:t>Ver. Vice-Presidente</w:t>
      </w:r>
    </w:p>
    <w:p w:rsidR="00BE2A19" w:rsidRDefault="00BE2A19" w:rsidP="00BE2A19">
      <w:pPr>
        <w:pStyle w:val="NormalWeb"/>
        <w:ind w:firstLine="708"/>
        <w:jc w:val="both"/>
      </w:pPr>
    </w:p>
    <w:p w:rsidR="00BE2A19" w:rsidRDefault="00BE2A19" w:rsidP="00BE2A19">
      <w:pPr>
        <w:jc w:val="both"/>
      </w:pPr>
    </w:p>
    <w:p w:rsidR="00BE2A19" w:rsidRDefault="00BE2A19" w:rsidP="00BE2A19"/>
    <w:p w:rsidR="00BE2A19" w:rsidRPr="001455DB" w:rsidRDefault="00BE2A19" w:rsidP="00543F3F">
      <w:pPr>
        <w:pStyle w:val="SemEspaamen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543F3F" w:rsidRDefault="00543F3F" w:rsidP="00543F3F">
      <w:pPr>
        <w:pStyle w:val="NormalWeb"/>
        <w:jc w:val="center"/>
      </w:pPr>
    </w:p>
    <w:p w:rsidR="00543F3F" w:rsidRDefault="00543F3F" w:rsidP="00543F3F"/>
    <w:p w:rsidR="0058468D" w:rsidRDefault="0058468D"/>
    <w:sectPr w:rsidR="0058468D" w:rsidSect="00B94C8B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3F"/>
    <w:rsid w:val="00543F3F"/>
    <w:rsid w:val="0058468D"/>
    <w:rsid w:val="00BE2A19"/>
    <w:rsid w:val="00E7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543F3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Cabealho">
    <w:name w:val="header"/>
    <w:basedOn w:val="Normal"/>
    <w:link w:val="CabealhoChar"/>
    <w:rsid w:val="00543F3F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CabealhoChar">
    <w:name w:val="Cabeçalho Char"/>
    <w:basedOn w:val="Fontepargpadro"/>
    <w:link w:val="Cabealho"/>
    <w:rsid w:val="00543F3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emEspaamento">
    <w:name w:val="No Spacing"/>
    <w:uiPriority w:val="1"/>
    <w:qFormat/>
    <w:rsid w:val="00543F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543F3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Cabealho">
    <w:name w:val="header"/>
    <w:basedOn w:val="Normal"/>
    <w:link w:val="CabealhoChar"/>
    <w:rsid w:val="00543F3F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CabealhoChar">
    <w:name w:val="Cabeçalho Char"/>
    <w:basedOn w:val="Fontepargpadro"/>
    <w:link w:val="Cabealho"/>
    <w:rsid w:val="00543F3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emEspaamento">
    <w:name w:val="No Spacing"/>
    <w:uiPriority w:val="1"/>
    <w:qFormat/>
    <w:rsid w:val="00543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Leonilson</dc:creator>
  <cp:lastModifiedBy>Leonilson</cp:lastModifiedBy>
  <cp:revision>2</cp:revision>
  <dcterms:created xsi:type="dcterms:W3CDTF">2013-09-12T14:13:00Z</dcterms:created>
  <dcterms:modified xsi:type="dcterms:W3CDTF">2013-09-12T14:13:00Z</dcterms:modified>
</cp:coreProperties>
</file>